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FD9F7" w14:textId="198A3769" w:rsidR="00D3538B" w:rsidRDefault="00D3538B" w:rsidP="00D3538B">
      <w:pPr>
        <w:spacing w:after="120"/>
        <w:ind w:firstLine="806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D3538B">
        <w:rPr>
          <w:rFonts w:ascii="Arial" w:hAnsi="Arial" w:cs="Arial"/>
          <w:b/>
          <w:bCs/>
          <w:sz w:val="24"/>
          <w:szCs w:val="24"/>
          <w:lang w:val="ru-RU"/>
        </w:rPr>
        <w:t>Пилоттық жобаға қатысушыларға арналған</w:t>
      </w:r>
    </w:p>
    <w:p w14:paraId="293B1852" w14:textId="667C8106" w:rsidR="00D3538B" w:rsidRPr="00D3538B" w:rsidRDefault="00D3538B" w:rsidP="00D3538B">
      <w:pPr>
        <w:spacing w:after="120"/>
        <w:ind w:firstLine="806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D3538B">
        <w:rPr>
          <w:rFonts w:ascii="Arial" w:hAnsi="Arial" w:cs="Arial"/>
          <w:b/>
          <w:bCs/>
          <w:sz w:val="24"/>
          <w:szCs w:val="24"/>
          <w:lang w:val="ru-RU"/>
        </w:rPr>
        <w:t>НҰСҚАУЛЫҚ</w:t>
      </w:r>
    </w:p>
    <w:p w14:paraId="666EDDAD" w14:textId="380CD332" w:rsidR="00D3538B" w:rsidRPr="00D3538B" w:rsidRDefault="00D3538B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«Екі тәрбиеші»</w:t>
      </w:r>
    </w:p>
    <w:p w14:paraId="463B3560" w14:textId="197BA272" w:rsidR="00D3538B" w:rsidRPr="00E46C55" w:rsidRDefault="00D3538B" w:rsidP="00D3538B">
      <w:pPr>
        <w:spacing w:after="120"/>
        <w:ind w:firstLine="80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6D7F9C">
        <w:rPr>
          <w:rFonts w:ascii="Arial" w:hAnsi="Arial" w:cs="Arial"/>
          <w:bCs/>
          <w:sz w:val="24"/>
          <w:szCs w:val="24"/>
          <w:lang w:val="ru-RU"/>
        </w:rPr>
        <w:t>Бұл нұсқаулық тәрбиешілерге, әдіскерлерге және мектепке дейінгі ұйымдардың психологтарына жұмыс құрылымын түсінуге, өздері үшін маңызды бағыттарды анықтауға, балаларға ықпал ету мен тиімділікті бақылау үшін ұсынылған құралдарды қолдануға көмектеседі. Басшылық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Ұлыбритания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АҚШ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ғалымдары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әзірлеген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мониторинг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құралдарына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негізделген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Pr="006D7F9C">
        <w:rPr>
          <w:rFonts w:ascii="Arial" w:eastAsia="Calibri" w:hAnsi="Arial" w:cs="Arial"/>
          <w:sz w:val="24"/>
          <w:szCs w:val="24"/>
        </w:rPr>
        <w:t>Quality</w:t>
      </w:r>
      <w:r w:rsidRPr="00E46C55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6D7F9C">
        <w:rPr>
          <w:rFonts w:ascii="Arial" w:eastAsia="Calibri" w:hAnsi="Arial" w:cs="Arial"/>
          <w:sz w:val="24"/>
          <w:szCs w:val="24"/>
        </w:rPr>
        <w:t>of</w:t>
      </w:r>
      <w:r w:rsidRPr="00E46C55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6D7F9C">
        <w:rPr>
          <w:rFonts w:ascii="Arial" w:eastAsia="Calibri" w:hAnsi="Arial" w:cs="Arial"/>
          <w:sz w:val="24"/>
          <w:szCs w:val="24"/>
        </w:rPr>
        <w:t>Learning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</w:rPr>
        <w:t>Ages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and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Stages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</w:rPr>
        <w:t>Strengths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and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Difficulties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Questionnaire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</w:rPr>
        <w:t>Scales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Packet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</w:rPr>
        <w:t>Mind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</w:rPr>
        <w:t>Tools</w:t>
      </w:r>
      <w:r w:rsidRPr="00E46C55">
        <w:rPr>
          <w:rFonts w:ascii="Arial" w:hAnsi="Arial" w:cs="Arial"/>
          <w:bCs/>
          <w:sz w:val="24"/>
          <w:szCs w:val="24"/>
          <w:lang w:val="ru-RU"/>
        </w:rPr>
        <w:t>).</w:t>
      </w:r>
    </w:p>
    <w:p w14:paraId="687B838E" w14:textId="2F59990A" w:rsidR="00D3538B" w:rsidRPr="00E46C55" w:rsidRDefault="00D3538B" w:rsidP="00D3538B">
      <w:pPr>
        <w:spacing w:after="120"/>
        <w:ind w:firstLine="80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6D7F9C">
        <w:rPr>
          <w:rFonts w:ascii="Arial" w:hAnsi="Arial" w:cs="Arial"/>
          <w:bCs/>
          <w:sz w:val="24"/>
          <w:szCs w:val="24"/>
          <w:lang w:val="ru-RU"/>
        </w:rPr>
        <w:t>Әлемде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мектепке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дейінгі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білім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беру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мазмұнды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заттық</w:t>
      </w:r>
      <w:r w:rsidRPr="00E46C55">
        <w:rPr>
          <w:rFonts w:ascii="Arial" w:hAnsi="Arial" w:cs="Arial"/>
          <w:bCs/>
          <w:sz w:val="24"/>
          <w:szCs w:val="24"/>
          <w:lang w:val="ru-RU"/>
        </w:rPr>
        <w:t>-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кеңістіктік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дамытушы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ортаны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ұйымдастыру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оқыту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үшін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ойынды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пайдалану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қарым</w:t>
      </w:r>
      <w:r w:rsidRPr="00E46C55">
        <w:rPr>
          <w:rFonts w:ascii="Arial" w:hAnsi="Arial" w:cs="Arial"/>
          <w:bCs/>
          <w:sz w:val="24"/>
          <w:szCs w:val="24"/>
          <w:lang w:val="ru-RU"/>
        </w:rPr>
        <w:t>-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қатынас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жасау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және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олар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үшін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жақсы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kk-KZ"/>
        </w:rPr>
        <w:t xml:space="preserve">оң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тәжірибе</w:t>
      </w:r>
      <w:r w:rsidRPr="006D7F9C">
        <w:rPr>
          <w:rFonts w:ascii="Arial" w:hAnsi="Arial" w:cs="Arial"/>
          <w:bCs/>
          <w:sz w:val="24"/>
          <w:szCs w:val="24"/>
          <w:lang w:val="kk-KZ"/>
        </w:rPr>
        <w:t xml:space="preserve"> ұйымдастыру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арқылы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балалардың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дамуына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жағдай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жасау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бағытында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жүреді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.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Балаларға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арналған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бағдарлама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баланың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дамуына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сәйкес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келуі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тиіс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және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академиялық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бағыты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болмауы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керек</w:t>
      </w:r>
      <w:r w:rsidR="006D7F9C">
        <w:rPr>
          <w:rStyle w:val="a5"/>
          <w:rFonts w:ascii="Arial" w:hAnsi="Arial" w:cs="Arial"/>
          <w:bCs/>
          <w:sz w:val="24"/>
          <w:szCs w:val="24"/>
          <w:lang w:val="ru-RU"/>
        </w:rPr>
        <w:footnoteReference w:id="1"/>
      </w:r>
      <w:r w:rsidR="006D7F9C">
        <w:rPr>
          <w:rFonts w:ascii="Arial" w:hAnsi="Arial" w:cs="Arial"/>
          <w:bCs/>
          <w:sz w:val="24"/>
          <w:szCs w:val="24"/>
          <w:lang w:val="kk-KZ"/>
        </w:rPr>
        <w:t>.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14:paraId="6572DD10" w14:textId="09641C68" w:rsidR="00D3538B" w:rsidRPr="00E46C55" w:rsidRDefault="00D3538B" w:rsidP="00D3538B">
      <w:pPr>
        <w:spacing w:after="120"/>
        <w:ind w:firstLine="80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E46C55">
        <w:rPr>
          <w:rFonts w:ascii="Arial" w:hAnsi="Arial" w:cs="Arial"/>
          <w:bCs/>
          <w:sz w:val="24"/>
          <w:szCs w:val="24"/>
          <w:lang w:val="ru-RU"/>
        </w:rPr>
        <w:t>«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Баланың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дамуы</w:t>
      </w:r>
      <w:r w:rsidR="00567B44" w:rsidRPr="006D7F9C">
        <w:rPr>
          <w:rFonts w:ascii="Arial" w:hAnsi="Arial" w:cs="Arial"/>
          <w:bCs/>
          <w:sz w:val="24"/>
          <w:szCs w:val="24"/>
          <w:lang w:val="ru-RU"/>
        </w:rPr>
        <w:t>на</w:t>
      </w:r>
      <w:r w:rsidR="00567B44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67B44" w:rsidRPr="006D7F9C">
        <w:rPr>
          <w:rFonts w:ascii="Arial" w:hAnsi="Arial" w:cs="Arial"/>
          <w:bCs/>
          <w:sz w:val="24"/>
          <w:szCs w:val="24"/>
          <w:lang w:val="ru-RU"/>
        </w:rPr>
        <w:t>сәйкес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» </w:t>
      </w:r>
      <w:r w:rsidR="00567B44" w:rsidRPr="006D7F9C">
        <w:rPr>
          <w:rFonts w:ascii="Arial" w:hAnsi="Arial" w:cs="Arial"/>
          <w:bCs/>
          <w:sz w:val="24"/>
          <w:szCs w:val="24"/>
          <w:lang w:val="kk-KZ"/>
        </w:rPr>
        <w:t xml:space="preserve">деген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нені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білдіреді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>?</w:t>
      </w:r>
    </w:p>
    <w:p w14:paraId="0297A009" w14:textId="7DFFCA72" w:rsidR="00D3538B" w:rsidRPr="00E46C55" w:rsidRDefault="00D3538B" w:rsidP="00D3538B">
      <w:pPr>
        <w:spacing w:after="120"/>
        <w:ind w:firstLine="80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6D7F9C">
        <w:rPr>
          <w:rFonts w:ascii="Arial" w:hAnsi="Arial" w:cs="Arial"/>
          <w:bCs/>
          <w:sz w:val="24"/>
          <w:szCs w:val="24"/>
          <w:lang w:val="ru-RU"/>
        </w:rPr>
        <w:t>Соңғы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20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жыл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ішінде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әлемде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гі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осы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терминді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қолдану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туралы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сондай</w:t>
      </w:r>
      <w:r w:rsidRPr="00E46C55">
        <w:rPr>
          <w:rFonts w:ascii="Arial" w:hAnsi="Arial" w:cs="Arial"/>
          <w:bCs/>
          <w:sz w:val="24"/>
          <w:szCs w:val="24"/>
          <w:lang w:val="ru-RU"/>
        </w:rPr>
        <w:t>-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ақ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баланың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оның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оқуы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және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осы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процестердегі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ойын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ның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рөлі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туралы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ғылыми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әдебиеттерге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шолу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бойынша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оқытудың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табиғаты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туралы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теориялық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жағынан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дамудың</w:t>
      </w:r>
      <w:r w:rsidR="005831A9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831A9" w:rsidRPr="006D7F9C">
        <w:rPr>
          <w:rFonts w:ascii="Arial" w:hAnsi="Arial" w:cs="Arial"/>
          <w:bCs/>
          <w:sz w:val="24"/>
          <w:szCs w:val="24"/>
          <w:lang w:val="kk-KZ"/>
        </w:rPr>
        <w:t>«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жасы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кезеңдері</w:t>
      </w:r>
      <w:r w:rsidR="005831A9" w:rsidRPr="006D7F9C">
        <w:rPr>
          <w:rFonts w:ascii="Arial" w:hAnsi="Arial" w:cs="Arial"/>
          <w:bCs/>
          <w:sz w:val="24"/>
          <w:szCs w:val="24"/>
          <w:lang w:val="kk-KZ"/>
        </w:rPr>
        <w:t>»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тұрғысынан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айтарлықтай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өзгеріс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болды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негізінен</w:t>
      </w:r>
      <w:r w:rsidR="005831A9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Пиаже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бойынша</w:t>
      </w:r>
      <w:r w:rsidR="005831A9" w:rsidRPr="00E46C55">
        <w:rPr>
          <w:rFonts w:ascii="Arial" w:hAnsi="Arial" w:cs="Arial"/>
          <w:bCs/>
          <w:sz w:val="24"/>
          <w:szCs w:val="24"/>
          <w:lang w:val="ru-RU"/>
        </w:rPr>
        <w:t>)</w:t>
      </w:r>
      <w:r w:rsidR="005831A9" w:rsidRPr="006D7F9C">
        <w:rPr>
          <w:rFonts w:ascii="Arial" w:hAnsi="Arial" w:cs="Arial"/>
          <w:bCs/>
          <w:sz w:val="24"/>
          <w:szCs w:val="24"/>
          <w:lang w:val="kk-KZ"/>
        </w:rPr>
        <w:t xml:space="preserve">, ол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бірге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білім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беруді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қалыптастыру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құрудағы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ересектердің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рөлін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түсіну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(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әдетте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Выготскиймен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байланысты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),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сонымен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қатар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оқытудағы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әлеуметтік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және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мәдени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ықпалдың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маңыздылығы</w:t>
      </w:r>
      <w:r w:rsidR="005831A9" w:rsidRPr="006D7F9C">
        <w:rPr>
          <w:rFonts w:ascii="Arial" w:hAnsi="Arial" w:cs="Arial"/>
          <w:bCs/>
          <w:sz w:val="24"/>
          <w:szCs w:val="24"/>
          <w:lang w:val="ru-RU"/>
        </w:rPr>
        <w:t>нда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>.</w:t>
      </w:r>
    </w:p>
    <w:p w14:paraId="0DE317FE" w14:textId="167AA420" w:rsidR="00D3538B" w:rsidRPr="00E46C55" w:rsidRDefault="00D3538B" w:rsidP="00D3538B">
      <w:pPr>
        <w:spacing w:after="120"/>
        <w:ind w:firstLine="80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6D7F9C">
        <w:rPr>
          <w:rFonts w:ascii="Arial" w:hAnsi="Arial" w:cs="Arial"/>
          <w:bCs/>
          <w:sz w:val="24"/>
          <w:szCs w:val="24"/>
          <w:lang w:val="ru-RU"/>
        </w:rPr>
        <w:t>Практика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баланың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D417ED" w:rsidRPr="006D7F9C">
        <w:rPr>
          <w:rFonts w:ascii="Arial" w:hAnsi="Arial" w:cs="Arial"/>
          <w:bCs/>
          <w:sz w:val="24"/>
          <w:szCs w:val="24"/>
          <w:lang w:val="ru-RU"/>
        </w:rPr>
        <w:t>тиісті</w:t>
      </w:r>
      <w:r w:rsidR="00D417ED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дамуын</w:t>
      </w:r>
      <w:r w:rsidR="00D417ED" w:rsidRPr="006D7F9C">
        <w:rPr>
          <w:rFonts w:ascii="Arial" w:hAnsi="Arial" w:cs="Arial"/>
          <w:bCs/>
          <w:sz w:val="24"/>
          <w:szCs w:val="24"/>
          <w:lang w:val="ru-RU"/>
        </w:rPr>
        <w:t>д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="00D417ED" w:rsidRPr="006D7F9C">
        <w:rPr>
          <w:rFonts w:ascii="Arial" w:hAnsi="Arial" w:cs="Arial"/>
          <w:bCs/>
          <w:sz w:val="24"/>
          <w:szCs w:val="24"/>
          <w:lang w:val="kk-KZ"/>
        </w:rPr>
        <w:t xml:space="preserve">оның өз дамуының қай сатысында екенін түсінуді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талап</w:t>
      </w:r>
      <w:r w:rsidR="00D417ED" w:rsidRPr="006D7F9C">
        <w:rPr>
          <w:rFonts w:ascii="Arial" w:hAnsi="Arial" w:cs="Arial"/>
          <w:bCs/>
          <w:sz w:val="24"/>
          <w:szCs w:val="24"/>
          <w:lang w:val="kk-KZ"/>
        </w:rPr>
        <w:t xml:space="preserve"> етеді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ал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бұл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-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тәрбиешінің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баланы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жақсы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біліп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оған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бір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мезгілде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күрделі</w:t>
      </w:r>
      <w:r w:rsidR="008637D8" w:rsidRPr="006D7F9C">
        <w:rPr>
          <w:rFonts w:ascii="Arial" w:hAnsi="Arial" w:cs="Arial"/>
          <w:bCs/>
          <w:sz w:val="24"/>
          <w:szCs w:val="24"/>
          <w:lang w:val="kk-KZ"/>
        </w:rPr>
        <w:t xml:space="preserve">, бірақ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қолжетімді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болып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табылатын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мақсаттарға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D7F9C">
        <w:rPr>
          <w:rFonts w:ascii="Arial" w:hAnsi="Arial" w:cs="Arial"/>
          <w:bCs/>
          <w:sz w:val="24"/>
          <w:szCs w:val="24"/>
          <w:lang w:val="kk-KZ"/>
        </w:rPr>
        <w:t>жетуін</w:t>
      </w:r>
      <w:r w:rsidR="008637D8" w:rsidRPr="006D7F9C">
        <w:rPr>
          <w:rFonts w:ascii="Arial" w:hAnsi="Arial" w:cs="Arial"/>
          <w:bCs/>
          <w:sz w:val="24"/>
          <w:szCs w:val="24"/>
          <w:lang w:val="kk-KZ"/>
        </w:rPr>
        <w:t xml:space="preserve">е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мүмкіндік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8637D8" w:rsidRPr="006D7F9C">
        <w:rPr>
          <w:rFonts w:ascii="Arial" w:hAnsi="Arial" w:cs="Arial"/>
          <w:bCs/>
          <w:sz w:val="24"/>
          <w:szCs w:val="24"/>
          <w:lang w:val="ru-RU"/>
        </w:rPr>
        <w:t>беруі</w:t>
      </w:r>
      <w:r w:rsidR="008637D8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E46C55">
        <w:rPr>
          <w:rFonts w:ascii="Arial" w:hAnsi="Arial" w:cs="Arial"/>
          <w:bCs/>
          <w:sz w:val="24"/>
          <w:szCs w:val="24"/>
          <w:lang w:val="ru-RU"/>
        </w:rPr>
        <w:t>(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жақын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аймағы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>).</w:t>
      </w:r>
    </w:p>
    <w:p w14:paraId="5C1C30E2" w14:textId="155CECDD" w:rsidR="00D3538B" w:rsidRPr="00E46C55" w:rsidRDefault="00D3538B" w:rsidP="00D3538B">
      <w:pPr>
        <w:spacing w:after="120"/>
        <w:ind w:firstLine="806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6D7F9C">
        <w:rPr>
          <w:rFonts w:ascii="Arial" w:hAnsi="Arial" w:cs="Arial"/>
          <w:bCs/>
          <w:sz w:val="24"/>
          <w:szCs w:val="24"/>
          <w:lang w:val="ru-RU"/>
        </w:rPr>
        <w:t>Оқытудың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барлық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әдістері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балалардың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жасына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және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даму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сатысына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сәйкес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келуі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керек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оларды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ерекше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тұлға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ретінде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қарастырып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олар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өмір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сүретін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әлеуметтік</w:t>
      </w:r>
      <w:r w:rsidR="006D7F9C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D7F9C">
        <w:rPr>
          <w:rFonts w:ascii="Arial" w:hAnsi="Arial" w:cs="Arial"/>
          <w:bCs/>
          <w:sz w:val="24"/>
          <w:szCs w:val="24"/>
          <w:lang w:val="ru-RU"/>
        </w:rPr>
        <w:t>және</w:t>
      </w:r>
      <w:r w:rsidR="006D7F9C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D7F9C">
        <w:rPr>
          <w:rFonts w:ascii="Arial" w:hAnsi="Arial" w:cs="Arial"/>
          <w:bCs/>
          <w:sz w:val="24"/>
          <w:szCs w:val="24"/>
          <w:lang w:val="ru-RU"/>
        </w:rPr>
        <w:t>мәдени</w:t>
      </w:r>
      <w:r w:rsidR="006D7F9C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D7F9C">
        <w:rPr>
          <w:rFonts w:ascii="Arial" w:hAnsi="Arial" w:cs="Arial"/>
          <w:bCs/>
          <w:sz w:val="24"/>
          <w:szCs w:val="24"/>
          <w:lang w:val="ru-RU"/>
        </w:rPr>
        <w:t>жағдайларды</w:t>
      </w:r>
      <w:r w:rsidR="006D7F9C"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6D7F9C">
        <w:rPr>
          <w:rFonts w:ascii="Arial" w:hAnsi="Arial" w:cs="Arial"/>
          <w:bCs/>
          <w:sz w:val="24"/>
          <w:szCs w:val="24"/>
          <w:lang w:val="ru-RU"/>
        </w:rPr>
        <w:t>ескеру</w:t>
      </w:r>
      <w:r w:rsidRPr="00E46C5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6D7F9C">
        <w:rPr>
          <w:rFonts w:ascii="Arial" w:hAnsi="Arial" w:cs="Arial"/>
          <w:bCs/>
          <w:sz w:val="24"/>
          <w:szCs w:val="24"/>
          <w:lang w:val="ru-RU"/>
        </w:rPr>
        <w:t>керек</w:t>
      </w:r>
      <w:r w:rsidRPr="00E46C55">
        <w:rPr>
          <w:rFonts w:ascii="Arial" w:hAnsi="Arial" w:cs="Arial"/>
          <w:bCs/>
          <w:sz w:val="24"/>
          <w:szCs w:val="24"/>
          <w:lang w:val="ru-RU"/>
        </w:rPr>
        <w:t>.</w:t>
      </w:r>
    </w:p>
    <w:p w14:paraId="02E2D6A5" w14:textId="77777777" w:rsidR="006D7F9C" w:rsidRDefault="00D3538B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6D7F9C">
        <w:rPr>
          <w:rFonts w:ascii="Arial" w:hAnsi="Arial" w:cs="Arial"/>
          <w:bCs/>
          <w:sz w:val="24"/>
          <w:szCs w:val="24"/>
          <w:lang w:val="ru-RU"/>
        </w:rPr>
        <w:t xml:space="preserve">Баланың дамуына сәйкес келетін тәжірибе балаларға оңай тапсырмалар қоюды білдірмейді. </w:t>
      </w:r>
      <w:r w:rsidR="006D7F9C" w:rsidRPr="006D7F9C">
        <w:rPr>
          <w:rFonts w:ascii="Arial" w:hAnsi="Arial" w:cs="Arial"/>
          <w:bCs/>
          <w:sz w:val="24"/>
          <w:szCs w:val="24"/>
          <w:lang w:val="ru-RU"/>
        </w:rPr>
        <w:t>Керісінше, бұл балалардың мақсаттары мен тәжірибелерінің олардың оқуы мен дамуына сәйкес келуін және олардың ілгерілеуі мен қызығушылығын ояту үшін жеткілікті күрделі болуын қамтамасыз етуді білдіреді.</w:t>
      </w:r>
      <w:r w:rsidRPr="006D7F9C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</w:p>
    <w:p w14:paraId="28F796C1" w14:textId="77777777" w:rsidR="006D7F9C" w:rsidRDefault="006D7F9C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3D5F33FE" w14:textId="77777777" w:rsidR="006D7F9C" w:rsidRDefault="006D7F9C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85A74DD" w14:textId="77777777" w:rsidR="006D7F9C" w:rsidRDefault="006D7F9C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1141F0BE" w14:textId="77777777" w:rsidR="006D7F9C" w:rsidRDefault="006D7F9C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9BD742E" w14:textId="77777777" w:rsidR="006D7F9C" w:rsidRPr="006D7F9C" w:rsidRDefault="006D7F9C" w:rsidP="00D3538B">
      <w:pPr>
        <w:spacing w:after="120"/>
        <w:ind w:firstLine="806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51E22998" w14:textId="0BD11E45" w:rsidR="00F35F0E" w:rsidRPr="00F35F0E" w:rsidRDefault="00F35F0E" w:rsidP="00F35F0E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F35F0E">
        <w:rPr>
          <w:rFonts w:ascii="Arial" w:hAnsi="Arial" w:cs="Arial"/>
          <w:sz w:val="24"/>
          <w:szCs w:val="24"/>
          <w:lang w:val="ru-RU"/>
        </w:rPr>
        <w:t xml:space="preserve">Озық тәжірибе балалардың қалай оқитыны және дамитыны туралы болжамдарға емес, білімге негізделген. Зерттеу базасы адам дамуы мен </w:t>
      </w:r>
      <w:r>
        <w:rPr>
          <w:rFonts w:ascii="Arial" w:hAnsi="Arial" w:cs="Arial"/>
          <w:sz w:val="24"/>
          <w:szCs w:val="24"/>
          <w:lang w:val="ru-RU"/>
        </w:rPr>
        <w:t xml:space="preserve">оны 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оқытудың негізгі принциптерін ұсынады. Бұл принциптер оқу жоспары мен оқытудың тиімділігі туралы мәліметтермен қатар, ерте білім беру мен оқыту саласында шешім қабылдауға берік негіз болады. </w:t>
      </w:r>
    </w:p>
    <w:p w14:paraId="6C629797" w14:textId="31BB6B7F" w:rsidR="00F35F0E" w:rsidRPr="00F35F0E" w:rsidRDefault="00F35F0E" w:rsidP="002B35E8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F35F0E">
        <w:rPr>
          <w:rFonts w:ascii="Arial" w:hAnsi="Arial" w:cs="Arial"/>
          <w:sz w:val="24"/>
          <w:szCs w:val="24"/>
          <w:lang w:val="ru-RU"/>
        </w:rPr>
        <w:t xml:space="preserve">Баланың дамуына сәйкес келетін практиканың негізгі элементтерінің бірі-әр </w:t>
      </w:r>
      <w:r w:rsidR="003D25CD">
        <w:rPr>
          <w:rFonts w:ascii="Arial" w:hAnsi="Arial" w:cs="Arial"/>
          <w:sz w:val="24"/>
          <w:szCs w:val="24"/>
          <w:lang w:val="ru-RU"/>
        </w:rPr>
        <w:t>балан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ың бір салада басқаларына қарағанда ертерек </w:t>
      </w:r>
      <w:r w:rsidR="00AC5D3B">
        <w:rPr>
          <w:rFonts w:ascii="Arial" w:hAnsi="Arial" w:cs="Arial"/>
          <w:sz w:val="24"/>
          <w:szCs w:val="24"/>
          <w:lang w:val="ru-RU"/>
        </w:rPr>
        <w:t>жетілетінін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түсіну, сондықтан жеке балаға арналған оқу бағдарламасының мазмұны олардың жасына ғана емес, бұрын </w:t>
      </w:r>
      <w:r w:rsidR="00AC5D3B">
        <w:rPr>
          <w:rFonts w:ascii="Arial" w:hAnsi="Arial" w:cs="Arial"/>
          <w:sz w:val="24"/>
          <w:szCs w:val="24"/>
          <w:lang w:val="ru-RU"/>
        </w:rPr>
        <w:t xml:space="preserve">нені </w:t>
      </w:r>
      <w:r w:rsidRPr="00F35F0E">
        <w:rPr>
          <w:rFonts w:ascii="Arial" w:hAnsi="Arial" w:cs="Arial"/>
          <w:sz w:val="24"/>
          <w:szCs w:val="24"/>
          <w:lang w:val="ru-RU"/>
        </w:rPr>
        <w:t>игерген</w:t>
      </w:r>
      <w:r w:rsidR="00AC5D3B">
        <w:rPr>
          <w:rFonts w:ascii="Arial" w:hAnsi="Arial" w:cs="Arial"/>
          <w:sz w:val="24"/>
          <w:szCs w:val="24"/>
          <w:lang w:val="ru-RU"/>
        </w:rPr>
        <w:t>іне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</w:t>
      </w:r>
      <w:r w:rsidR="00AC5D3B">
        <w:rPr>
          <w:rFonts w:ascii="Arial" w:hAnsi="Arial" w:cs="Arial"/>
          <w:sz w:val="24"/>
          <w:szCs w:val="24"/>
          <w:lang w:val="ru-RU"/>
        </w:rPr>
        <w:t>де байланысты болуы керек</w:t>
      </w:r>
      <w:r w:rsidR="00AC5D3B">
        <w:rPr>
          <w:rStyle w:val="a5"/>
          <w:rFonts w:ascii="Arial" w:hAnsi="Arial" w:cs="Arial"/>
          <w:sz w:val="24"/>
          <w:szCs w:val="24"/>
          <w:lang w:val="ru-RU"/>
        </w:rPr>
        <w:footnoteReference w:id="2"/>
      </w:r>
      <w:r w:rsidRPr="00F35F0E">
        <w:rPr>
          <w:rFonts w:ascii="Arial" w:hAnsi="Arial" w:cs="Arial"/>
          <w:sz w:val="24"/>
          <w:szCs w:val="24"/>
          <w:lang w:val="ru-RU"/>
        </w:rPr>
        <w:t>. Балаларды жетістіктер</w:t>
      </w:r>
      <w:r w:rsidR="00AC5D3B">
        <w:rPr>
          <w:rFonts w:ascii="Arial" w:hAnsi="Arial" w:cs="Arial"/>
          <w:sz w:val="24"/>
          <w:szCs w:val="24"/>
          <w:lang w:val="ru-RU"/>
        </w:rPr>
        <w:t>і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үшін емес, күш-жігер</w:t>
      </w:r>
      <w:r w:rsidR="00AC5D3B">
        <w:rPr>
          <w:rFonts w:ascii="Arial" w:hAnsi="Arial" w:cs="Arial"/>
          <w:sz w:val="24"/>
          <w:szCs w:val="24"/>
          <w:lang w:val="ru-RU"/>
        </w:rPr>
        <w:t>і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үшін мадақтау керек және тапсырманы орындау үшін басқаларға қарағанда көбірек уақыт қажет балаларға құрмет пен түсіністік таныту керек. Әр </w:t>
      </w:r>
      <w:r w:rsidR="00AC5D3B">
        <w:rPr>
          <w:rFonts w:ascii="Arial" w:hAnsi="Arial" w:cs="Arial"/>
          <w:sz w:val="24"/>
          <w:szCs w:val="24"/>
          <w:lang w:val="ru-RU"/>
        </w:rPr>
        <w:t>балан</w:t>
      </w:r>
      <w:r w:rsidRPr="00F35F0E">
        <w:rPr>
          <w:rFonts w:ascii="Arial" w:hAnsi="Arial" w:cs="Arial"/>
          <w:sz w:val="24"/>
          <w:szCs w:val="24"/>
          <w:lang w:val="ru-RU"/>
        </w:rPr>
        <w:t>ың</w:t>
      </w:r>
      <w:r w:rsidR="00AC5D3B">
        <w:rPr>
          <w:rFonts w:ascii="Arial" w:hAnsi="Arial" w:cs="Arial"/>
          <w:sz w:val="24"/>
          <w:szCs w:val="24"/>
          <w:lang w:val="ru-RU"/>
        </w:rPr>
        <w:t xml:space="preserve"> белгілі бір құралмен оқуда әр</w:t>
      </w:r>
      <w:r w:rsidRPr="00F35F0E">
        <w:rPr>
          <w:rFonts w:ascii="Arial" w:hAnsi="Arial" w:cs="Arial"/>
          <w:sz w:val="24"/>
          <w:szCs w:val="24"/>
          <w:lang w:val="ru-RU"/>
        </w:rPr>
        <w:t>түрлі артықшылықтары бар, сондықтан балаларға ойын сабақтары кезінде таңдауға болатын көп</w:t>
      </w:r>
      <w:r w:rsidR="00AC5D3B">
        <w:rPr>
          <w:rFonts w:ascii="Arial" w:hAnsi="Arial" w:cs="Arial"/>
          <w:sz w:val="24"/>
          <w:szCs w:val="24"/>
          <w:lang w:val="ru-RU"/>
        </w:rPr>
        <w:t>теген материалдар мен іс-әрекет түрлері қол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жетімді болуы керек. Көптеген </w:t>
      </w:r>
      <w:r w:rsidR="002B35E8">
        <w:rPr>
          <w:rFonts w:ascii="Arial" w:hAnsi="Arial" w:cs="Arial"/>
          <w:sz w:val="24"/>
          <w:szCs w:val="24"/>
          <w:lang w:val="ru-RU"/>
        </w:rPr>
        <w:t>педагогтер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бір ойды жеткізу үшін құрылымдық оқытуда </w:t>
      </w:r>
      <w:r w:rsidR="00AC5D3B">
        <w:rPr>
          <w:rFonts w:ascii="Arial" w:hAnsi="Arial" w:cs="Arial"/>
          <w:sz w:val="24"/>
          <w:szCs w:val="24"/>
          <w:lang w:val="ru-RU"/>
        </w:rPr>
        <w:t>білім берудің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әртүрлі тәсілдері (мысалы, визуалды/аудио/кинестетикалық) қолданылуы керек екенін біледі.</w:t>
      </w:r>
      <w:r w:rsidR="00AC5D3B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1D5E60DC" w14:textId="0EC050D9" w:rsidR="00F35F0E" w:rsidRPr="00F35F0E" w:rsidRDefault="00AC5D3B" w:rsidP="002B35E8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«</w:t>
      </w:r>
      <w:r w:rsidR="002B35E8">
        <w:rPr>
          <w:rFonts w:ascii="Arial" w:hAnsi="Arial" w:cs="Arial"/>
          <w:sz w:val="24"/>
          <w:szCs w:val="24"/>
          <w:lang w:val="ru-RU"/>
        </w:rPr>
        <w:t>Педагогтің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әр минут сайын балалармен іс-әрекеті мен қарым-қатынасы оқу мен дамудың нәтижелерін анықтайтын ең күшті фактор болып табылады. Оқу бағдарламасы өте маңызды, бірақ </w:t>
      </w:r>
      <w:r w:rsidR="002B35E8">
        <w:rPr>
          <w:rFonts w:ascii="Arial" w:hAnsi="Arial" w:cs="Arial"/>
          <w:sz w:val="24"/>
          <w:szCs w:val="24"/>
          <w:lang w:val="ru-RU"/>
        </w:rPr>
        <w:t>педагогтің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не істейтіні </w:t>
      </w:r>
      <w:r>
        <w:rPr>
          <w:rFonts w:ascii="Arial" w:hAnsi="Arial" w:cs="Arial"/>
          <w:sz w:val="24"/>
          <w:szCs w:val="24"/>
          <w:lang w:val="ru-RU"/>
        </w:rPr>
        <w:t xml:space="preserve">одан </w:t>
      </w:r>
      <w:r w:rsidR="00F35F0E" w:rsidRPr="00F35F0E">
        <w:rPr>
          <w:rFonts w:ascii="Arial" w:hAnsi="Arial" w:cs="Arial"/>
          <w:sz w:val="24"/>
          <w:szCs w:val="24"/>
          <w:lang w:val="ru-RU"/>
        </w:rPr>
        <w:t>маңызды</w:t>
      </w:r>
      <w:r>
        <w:rPr>
          <w:rFonts w:ascii="Arial" w:hAnsi="Arial" w:cs="Arial"/>
          <w:sz w:val="24"/>
          <w:szCs w:val="24"/>
          <w:lang w:val="ru-RU"/>
        </w:rPr>
        <w:t>рақ»</w:t>
      </w:r>
      <w:r>
        <w:rPr>
          <w:rFonts w:ascii="Arial" w:hAnsi="Arial" w:cs="Arial"/>
          <w:sz w:val="24"/>
          <w:szCs w:val="24"/>
          <w:vertAlign w:val="superscript"/>
          <w:lang w:val="ru-RU"/>
        </w:rPr>
        <w:t>2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. Сондықтан </w:t>
      </w:r>
      <w:r w:rsidR="00AC7873">
        <w:rPr>
          <w:rFonts w:ascii="Arial" w:hAnsi="Arial" w:cs="Arial"/>
          <w:sz w:val="24"/>
          <w:szCs w:val="24"/>
          <w:lang w:val="ru-RU"/>
        </w:rPr>
        <w:t>басты назар -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пилоттық жобаның негізгі мақсаттарының бірі болып табылатын</w:t>
      </w:r>
      <w:r w:rsidR="00AC7873">
        <w:rPr>
          <w:rFonts w:ascii="Arial" w:hAnsi="Arial" w:cs="Arial"/>
          <w:sz w:val="24"/>
          <w:szCs w:val="24"/>
          <w:lang w:val="ru-RU"/>
        </w:rPr>
        <w:t>,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тәрбиешілер</w:t>
      </w:r>
      <w:r w:rsidR="00AC7873">
        <w:rPr>
          <w:rFonts w:ascii="Arial" w:hAnsi="Arial" w:cs="Arial"/>
          <w:sz w:val="24"/>
          <w:szCs w:val="24"/>
          <w:lang w:val="ru-RU"/>
        </w:rPr>
        <w:t>дің балалармен өзара іс-әрекетіне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аударылуы тиіс.</w:t>
      </w:r>
    </w:p>
    <w:p w14:paraId="48B6AC11" w14:textId="62BAA739" w:rsidR="00F35F0E" w:rsidRPr="00F35F0E" w:rsidRDefault="00F35F0E" w:rsidP="002B35E8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F35F0E">
        <w:rPr>
          <w:rFonts w:ascii="Arial" w:hAnsi="Arial" w:cs="Arial"/>
          <w:sz w:val="24"/>
          <w:szCs w:val="24"/>
          <w:lang w:val="ru-RU"/>
        </w:rPr>
        <w:t xml:space="preserve">Тәрбиешілер балалардың </w:t>
      </w:r>
      <w:r w:rsidR="00AC7873">
        <w:rPr>
          <w:rFonts w:ascii="Arial" w:hAnsi="Arial" w:cs="Arial"/>
          <w:sz w:val="24"/>
          <w:szCs w:val="24"/>
          <w:lang w:val="ru-RU"/>
        </w:rPr>
        <w:t>ынталану, жинақтылық, сенімділік, т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әуелсіздік, физикалық </w:t>
      </w:r>
      <w:r w:rsidR="00AC7873">
        <w:rPr>
          <w:rFonts w:ascii="Arial" w:hAnsi="Arial" w:cs="Arial"/>
          <w:sz w:val="24"/>
          <w:szCs w:val="24"/>
          <w:lang w:val="ru-RU"/>
        </w:rPr>
        <w:t>жайлылық</w:t>
      </w:r>
      <w:r w:rsidRPr="00F35F0E">
        <w:rPr>
          <w:rFonts w:ascii="Arial" w:hAnsi="Arial" w:cs="Arial"/>
          <w:sz w:val="24"/>
          <w:szCs w:val="24"/>
          <w:lang w:val="ru-RU"/>
        </w:rPr>
        <w:t>, көптеген д</w:t>
      </w:r>
      <w:r w:rsidR="00AC7873">
        <w:rPr>
          <w:rFonts w:ascii="Arial" w:hAnsi="Arial" w:cs="Arial"/>
          <w:sz w:val="24"/>
          <w:szCs w:val="24"/>
          <w:lang w:val="ru-RU"/>
        </w:rPr>
        <w:t>ағдыларды игеру, жоғары сатылы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ойлау, әлеуметтік </w:t>
      </w:r>
      <w:r w:rsidR="00AC7873">
        <w:rPr>
          <w:rFonts w:ascii="Arial" w:hAnsi="Arial" w:cs="Arial"/>
          <w:sz w:val="24"/>
          <w:szCs w:val="24"/>
          <w:lang w:val="ru-RU"/>
        </w:rPr>
        <w:t>қарым - қатынас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және құрмет сияқты қасиеттерін дамытуға күн с</w:t>
      </w:r>
      <w:r w:rsidR="00AC7873">
        <w:rPr>
          <w:rFonts w:ascii="Arial" w:hAnsi="Arial" w:cs="Arial"/>
          <w:sz w:val="24"/>
          <w:szCs w:val="24"/>
          <w:lang w:val="ru-RU"/>
        </w:rPr>
        <w:t xml:space="preserve">айын назар аударуы керек. Назарда ұсталатын қарым-қатынас </w:t>
      </w:r>
      <w:r w:rsidRPr="00F35F0E">
        <w:rPr>
          <w:rFonts w:ascii="Arial" w:hAnsi="Arial" w:cs="Arial"/>
          <w:sz w:val="24"/>
          <w:szCs w:val="24"/>
          <w:lang w:val="ru-RU"/>
        </w:rPr>
        <w:t>түрле</w:t>
      </w:r>
      <w:r w:rsidR="00AC7873">
        <w:rPr>
          <w:rFonts w:ascii="Arial" w:hAnsi="Arial" w:cs="Arial"/>
          <w:sz w:val="24"/>
          <w:szCs w:val="24"/>
          <w:lang w:val="ru-RU"/>
        </w:rPr>
        <w:t xml:space="preserve">рі: </w:t>
      </w:r>
      <w:r w:rsidR="002B35E8">
        <w:rPr>
          <w:rFonts w:ascii="Arial" w:hAnsi="Arial" w:cs="Arial"/>
          <w:sz w:val="24"/>
          <w:szCs w:val="24"/>
          <w:lang w:val="ru-RU"/>
        </w:rPr>
        <w:t>педагогтердің</w:t>
      </w:r>
      <w:r w:rsidR="00AC7873">
        <w:rPr>
          <w:rFonts w:ascii="Arial" w:hAnsi="Arial" w:cs="Arial"/>
          <w:sz w:val="24"/>
          <w:szCs w:val="24"/>
          <w:lang w:val="ru-RU"/>
        </w:rPr>
        <w:t xml:space="preserve"> өзара байланысы,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</w:t>
      </w:r>
      <w:r w:rsidR="002B35E8">
        <w:rPr>
          <w:rFonts w:ascii="Arial" w:hAnsi="Arial" w:cs="Arial"/>
          <w:sz w:val="24"/>
          <w:szCs w:val="24"/>
          <w:lang w:val="ru-RU"/>
        </w:rPr>
        <w:t>педагог және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 баланың өзара </w:t>
      </w:r>
      <w:r w:rsidR="00AC7873">
        <w:rPr>
          <w:rFonts w:ascii="Arial" w:hAnsi="Arial" w:cs="Arial"/>
          <w:sz w:val="24"/>
          <w:szCs w:val="24"/>
          <w:lang w:val="ru-RU"/>
        </w:rPr>
        <w:t>қарым-қатынасы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, бала мен баланың өзара </w:t>
      </w:r>
      <w:r w:rsidR="00AC7873">
        <w:rPr>
          <w:rFonts w:ascii="Arial" w:hAnsi="Arial" w:cs="Arial"/>
          <w:sz w:val="24"/>
          <w:szCs w:val="24"/>
          <w:lang w:val="ru-RU"/>
        </w:rPr>
        <w:t>қарым-қатынасы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, </w:t>
      </w:r>
      <w:r w:rsidR="00362C1D" w:rsidRPr="00F35F0E">
        <w:rPr>
          <w:rFonts w:ascii="Arial" w:hAnsi="Arial" w:cs="Arial"/>
          <w:sz w:val="24"/>
          <w:szCs w:val="24"/>
          <w:lang w:val="ru-RU"/>
        </w:rPr>
        <w:t>ұсынылған</w:t>
      </w:r>
      <w:r w:rsidR="00362C1D">
        <w:rPr>
          <w:rFonts w:ascii="Arial" w:hAnsi="Arial" w:cs="Arial"/>
          <w:sz w:val="24"/>
          <w:szCs w:val="24"/>
          <w:lang w:val="ru-RU"/>
        </w:rPr>
        <w:t xml:space="preserve"> оқу іс-әрекеті және сынып бөлмесінің жоспарлануына қарай 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қоршаған ортаның рөлі және </w:t>
      </w:r>
      <w:r w:rsidR="00AC7873">
        <w:rPr>
          <w:rFonts w:ascii="Arial" w:hAnsi="Arial" w:cs="Arial"/>
          <w:sz w:val="24"/>
          <w:szCs w:val="24"/>
          <w:lang w:val="ru-RU"/>
        </w:rPr>
        <w:t xml:space="preserve">ондағы </w:t>
      </w:r>
      <w:r w:rsidRPr="00F35F0E">
        <w:rPr>
          <w:rFonts w:ascii="Arial" w:hAnsi="Arial" w:cs="Arial"/>
          <w:sz w:val="24"/>
          <w:szCs w:val="24"/>
          <w:lang w:val="ru-RU"/>
        </w:rPr>
        <w:t xml:space="preserve">балалардың өзара </w:t>
      </w:r>
      <w:r w:rsidR="00362C1D">
        <w:rPr>
          <w:rFonts w:ascii="Arial" w:hAnsi="Arial" w:cs="Arial"/>
          <w:sz w:val="24"/>
          <w:szCs w:val="24"/>
          <w:lang w:val="ru-RU"/>
        </w:rPr>
        <w:t>іс-әрекеті</w:t>
      </w:r>
      <w:r w:rsidRPr="00F35F0E">
        <w:rPr>
          <w:rFonts w:ascii="Arial" w:hAnsi="Arial" w:cs="Arial"/>
          <w:sz w:val="24"/>
          <w:szCs w:val="24"/>
          <w:lang w:val="ru-RU"/>
        </w:rPr>
        <w:t>.</w:t>
      </w:r>
    </w:p>
    <w:p w14:paraId="6E7F75EC" w14:textId="737FE98E" w:rsidR="00100481" w:rsidRDefault="00004E48" w:rsidP="00F35F0E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Балаларды оқыту және олармен байланыс орнату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балаға бағытталған болуы керек. Терминдер арасындағы айырмашылықты түсіндірейік. </w:t>
      </w:r>
      <w:r>
        <w:rPr>
          <w:rFonts w:ascii="Arial" w:hAnsi="Arial" w:cs="Arial"/>
          <w:sz w:val="24"/>
          <w:szCs w:val="24"/>
          <w:lang w:val="ru-RU"/>
        </w:rPr>
        <w:t xml:space="preserve">Балаға бейімделу </w:t>
      </w:r>
      <w:r w:rsidR="00F35F0E" w:rsidRPr="00F35F0E">
        <w:rPr>
          <w:rFonts w:ascii="Arial" w:hAnsi="Arial" w:cs="Arial"/>
          <w:sz w:val="24"/>
          <w:szCs w:val="24"/>
          <w:lang w:val="ru-RU"/>
        </w:rPr>
        <w:t>-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баланың қызығушылығы мен </w:t>
      </w:r>
      <w:r>
        <w:rPr>
          <w:rFonts w:ascii="Arial" w:hAnsi="Arial" w:cs="Arial"/>
          <w:sz w:val="24"/>
          <w:szCs w:val="24"/>
          <w:lang w:val="ru-RU"/>
        </w:rPr>
        <w:t>әуестенуіне қарай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ыңғайлану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. Балаға бағдарланған болу </w:t>
      </w: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баланың </w:t>
      </w:r>
      <w:r>
        <w:rPr>
          <w:rFonts w:ascii="Arial" w:hAnsi="Arial" w:cs="Arial"/>
          <w:sz w:val="24"/>
          <w:szCs w:val="24"/>
          <w:lang w:val="ru-RU"/>
        </w:rPr>
        <w:t xml:space="preserve">қызығушылығын жүрегіңде ұстау. Ең жақсы тәсіл - 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әрқашан балаға назар аудару, бірақ баланы әрдайым оның </w:t>
      </w:r>
      <w:r w:rsidR="006C5C18">
        <w:rPr>
          <w:rFonts w:ascii="Arial" w:hAnsi="Arial" w:cs="Arial"/>
          <w:sz w:val="24"/>
          <w:szCs w:val="24"/>
          <w:lang w:val="ru-RU"/>
        </w:rPr>
        <w:t>іс-әрекетінде бағыттап отыру</w:t>
      </w:r>
      <w:r w:rsidR="00F35F0E" w:rsidRPr="00F35F0E">
        <w:rPr>
          <w:rFonts w:ascii="Arial" w:hAnsi="Arial" w:cs="Arial"/>
          <w:sz w:val="24"/>
          <w:szCs w:val="24"/>
          <w:lang w:val="ru-RU"/>
        </w:rPr>
        <w:t xml:space="preserve"> міндетті емес.</w:t>
      </w:r>
    </w:p>
    <w:p w14:paraId="29B03D00" w14:textId="77777777" w:rsidR="00F35F0E" w:rsidRDefault="00F35F0E" w:rsidP="00F35F0E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</w:p>
    <w:p w14:paraId="6920F3DA" w14:textId="77777777" w:rsidR="00F35F0E" w:rsidRDefault="00F35F0E" w:rsidP="00F35F0E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</w:p>
    <w:p w14:paraId="3037E925" w14:textId="77777777" w:rsidR="00F35F0E" w:rsidRDefault="00F35F0E" w:rsidP="00F35F0E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</w:p>
    <w:p w14:paraId="6BF804A9" w14:textId="77777777" w:rsidR="00F35F0E" w:rsidRDefault="00F35F0E" w:rsidP="00F35F0E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</w:p>
    <w:p w14:paraId="1DCDDA61" w14:textId="7D3F8736" w:rsidR="008022B7" w:rsidRDefault="008022B7" w:rsidP="00571E15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14:paraId="1C410916" w14:textId="77777777" w:rsidR="00571E15" w:rsidRDefault="00571E15" w:rsidP="00571E15">
      <w:pPr>
        <w:spacing w:after="0"/>
        <w:ind w:firstLine="81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571E15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Ойын арқылы балаларды оқыту</w:t>
      </w:r>
    </w:p>
    <w:p w14:paraId="6111FB06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6065C26" w14:textId="3D389C44" w:rsid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Ойын балалар тәжірибесінің барлық аспектілеріне — баланың физикалық белсенділігіне, оның ақыл-ойы мен қиялына, сондай-ақ эмоцияларына әсер етеді. Ойын басқа адамдармен қарым-қатынасты немесе жалғыз жұмыс </w:t>
      </w:r>
      <w:r>
        <w:rPr>
          <w:rFonts w:ascii="Arial" w:hAnsi="Arial" w:cs="Arial"/>
          <w:bCs/>
          <w:sz w:val="24"/>
          <w:szCs w:val="24"/>
          <w:lang w:val="ru-RU"/>
        </w:rPr>
        <w:t xml:space="preserve">жасауды </w:t>
      </w:r>
      <w:r w:rsidRPr="00571E15">
        <w:rPr>
          <w:rFonts w:ascii="Arial" w:hAnsi="Arial" w:cs="Arial"/>
          <w:bCs/>
          <w:sz w:val="24"/>
          <w:szCs w:val="24"/>
          <w:lang w:val="ru-RU"/>
        </w:rPr>
        <w:t>қамтуы мүмкін. Қалай болғанда да, ол балаларды өз іс-әрекеттерін басқаруға және өзін-өзі реттеудің белгілі бір дәрежесін көрсетуге шақырады. Осы (және басқа да көптеген себептерге</w:t>
      </w:r>
      <w:r>
        <w:rPr>
          <w:rFonts w:ascii="Arial" w:hAnsi="Arial" w:cs="Arial"/>
          <w:bCs/>
          <w:sz w:val="24"/>
          <w:szCs w:val="24"/>
          <w:lang w:val="ru-RU"/>
        </w:rPr>
        <w:t>) байланысты,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2A6F5A">
        <w:rPr>
          <w:rFonts w:ascii="Arial" w:hAnsi="Arial" w:cs="Arial"/>
          <w:bCs/>
          <w:sz w:val="24"/>
          <w:szCs w:val="24"/>
          <w:lang w:val="ru-RU"/>
        </w:rPr>
        <w:t>ойын кішкентай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балаларға арналған оқу құралы ретінде ерекше орын алады.</w:t>
      </w:r>
    </w:p>
    <w:p w14:paraId="360F51BD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14:paraId="3D09D866" w14:textId="15CBF95B" w:rsidR="00571E15" w:rsidRDefault="00571E15" w:rsidP="00883F2A">
      <w:pPr>
        <w:spacing w:after="0"/>
        <w:ind w:firstLine="81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571E15">
        <w:rPr>
          <w:rFonts w:ascii="Arial" w:hAnsi="Arial" w:cs="Arial"/>
          <w:b/>
          <w:bCs/>
          <w:sz w:val="24"/>
          <w:szCs w:val="24"/>
          <w:lang w:val="ru-RU"/>
        </w:rPr>
        <w:t>Ойын</w:t>
      </w:r>
    </w:p>
    <w:p w14:paraId="04BF9D06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3DBF9C8B" w14:textId="4D29D20D" w:rsidR="00571E15" w:rsidRPr="00571E15" w:rsidRDefault="002A6F5A" w:rsidP="00883F2A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Ойын 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>-</w:t>
      </w:r>
      <w:r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>бұл тәрбиешілер мен балалар ара</w:t>
      </w:r>
      <w:r>
        <w:rPr>
          <w:rFonts w:ascii="Arial" w:hAnsi="Arial" w:cs="Arial"/>
          <w:bCs/>
          <w:sz w:val="24"/>
          <w:szCs w:val="24"/>
          <w:lang w:val="ru-RU"/>
        </w:rPr>
        <w:t>сындағы қарым-қатынастың ерекшелігі. Бұл - педагогтің ойын процесіне қатысуын және одан шынайы әсер алуын білдіреді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>.</w:t>
      </w:r>
    </w:p>
    <w:p w14:paraId="7AE55204" w14:textId="124253C3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Тәрбиешілерге балала</w:t>
      </w:r>
      <w:r w:rsidR="002A6F5A">
        <w:rPr>
          <w:rFonts w:ascii="Arial" w:hAnsi="Arial" w:cs="Arial"/>
          <w:bCs/>
          <w:sz w:val="24"/>
          <w:szCs w:val="24"/>
          <w:lang w:val="ru-RU"/>
        </w:rPr>
        <w:t>рға арналған ойын құрылымын беру ұсынылады, бұл педагогтердің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баланы оқыту п</w:t>
      </w:r>
      <w:r w:rsidR="005459A9">
        <w:rPr>
          <w:rFonts w:ascii="Arial" w:hAnsi="Arial" w:cs="Arial"/>
          <w:bCs/>
          <w:sz w:val="24"/>
          <w:szCs w:val="24"/>
          <w:lang w:val="ru-RU"/>
        </w:rPr>
        <w:t>роцесінде белгілі бір «ойынды»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бастауын және қолдауын, сонымен бірге тиімді оқытуды қамтамасыз ету үш</w:t>
      </w:r>
      <w:r w:rsidR="005459A9">
        <w:rPr>
          <w:rFonts w:ascii="Arial" w:hAnsi="Arial" w:cs="Arial"/>
          <w:bCs/>
          <w:sz w:val="24"/>
          <w:szCs w:val="24"/>
          <w:lang w:val="ru-RU"/>
        </w:rPr>
        <w:t>ін қажеттіі құрылымды сақтауын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қамтиды. Осылайша, ойын идеясы баланың бастамасы мен ересек адамның бастамасы ғана емес, ересек </w:t>
      </w:r>
      <w:r w:rsidR="005459A9">
        <w:rPr>
          <w:rFonts w:ascii="Arial" w:hAnsi="Arial" w:cs="Arial"/>
          <w:bCs/>
          <w:sz w:val="24"/>
          <w:szCs w:val="24"/>
          <w:lang w:val="ru-RU"/>
        </w:rPr>
        <w:t>пен баланың өзара қарым-қатынасының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сипаттамасына айналады</w:t>
      </w:r>
      <w:r w:rsidR="005459A9">
        <w:rPr>
          <w:rStyle w:val="a5"/>
          <w:rFonts w:ascii="Arial" w:hAnsi="Arial" w:cs="Arial"/>
          <w:bCs/>
          <w:sz w:val="24"/>
          <w:szCs w:val="24"/>
          <w:lang w:val="ru-RU"/>
        </w:rPr>
        <w:footnoteReference w:id="3"/>
      </w:r>
      <w:r w:rsidRPr="00571E15">
        <w:rPr>
          <w:rFonts w:ascii="Arial" w:hAnsi="Arial" w:cs="Arial"/>
          <w:bCs/>
          <w:sz w:val="24"/>
          <w:szCs w:val="24"/>
          <w:lang w:val="ru-RU"/>
        </w:rPr>
        <w:t>.  Бейресми және ресми оқытуды, сондай-ақ ойын мен жұмысты нақты ажыратудың қажеті жоқ. Ойын сипат</w:t>
      </w:r>
      <w:r w:rsidR="005459A9">
        <w:rPr>
          <w:rFonts w:ascii="Arial" w:hAnsi="Arial" w:cs="Arial"/>
          <w:bCs/>
          <w:sz w:val="24"/>
          <w:szCs w:val="24"/>
          <w:lang w:val="ru-RU"/>
        </w:rPr>
        <w:t>тамаларын жұмысқа қосуға болады - мысалы, «еркін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үн</w:t>
      </w:r>
      <w:r w:rsidR="005459A9">
        <w:rPr>
          <w:rFonts w:ascii="Arial" w:hAnsi="Arial" w:cs="Arial"/>
          <w:bCs/>
          <w:sz w:val="24"/>
          <w:szCs w:val="24"/>
          <w:lang w:val="ru-RU"/>
        </w:rPr>
        <w:t>»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="004B2A70">
        <w:rPr>
          <w:rFonts w:ascii="Arial" w:hAnsi="Arial" w:cs="Arial"/>
          <w:bCs/>
          <w:sz w:val="24"/>
          <w:szCs w:val="24"/>
          <w:lang w:val="ru-RU"/>
        </w:rPr>
        <w:t xml:space="preserve">өзара </w:t>
      </w:r>
      <w:r w:rsidRPr="00571E15">
        <w:rPr>
          <w:rFonts w:ascii="Arial" w:hAnsi="Arial" w:cs="Arial"/>
          <w:bCs/>
          <w:sz w:val="24"/>
          <w:szCs w:val="24"/>
          <w:lang w:val="ru-RU"/>
        </w:rPr>
        <w:t>белсе</w:t>
      </w:r>
      <w:r w:rsidR="004B2A70">
        <w:rPr>
          <w:rFonts w:ascii="Arial" w:hAnsi="Arial" w:cs="Arial"/>
          <w:bCs/>
          <w:sz w:val="24"/>
          <w:szCs w:val="24"/>
          <w:lang w:val="ru-RU"/>
        </w:rPr>
        <w:t>нділік қолдау табады, өйткені ол екі жаққа да ұнайды, күтпеген өзгерістер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мен бағыттар</w:t>
      </w:r>
      <w:r w:rsidR="004B2A70">
        <w:rPr>
          <w:rFonts w:ascii="Arial" w:hAnsi="Arial" w:cs="Arial"/>
          <w:bCs/>
          <w:sz w:val="24"/>
          <w:szCs w:val="24"/>
          <w:lang w:val="ru-RU"/>
        </w:rPr>
        <w:t>ға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рұқсат етіледі. </w:t>
      </w:r>
    </w:p>
    <w:p w14:paraId="4A885545" w14:textId="2F18A9AB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Бұл </w:t>
      </w:r>
      <w:r w:rsidR="004B2A70">
        <w:rPr>
          <w:rFonts w:ascii="Arial" w:hAnsi="Arial" w:cs="Arial"/>
          <w:bCs/>
          <w:sz w:val="24"/>
          <w:szCs w:val="24"/>
          <w:lang w:val="ru-RU"/>
        </w:rPr>
        <w:t xml:space="preserve">- 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ойынға барлық уақыт бөлінеді дегенді білдірмейді, керісінше барлық өзара </w:t>
      </w:r>
      <w:r w:rsidR="004B2A70">
        <w:rPr>
          <w:rFonts w:ascii="Arial" w:hAnsi="Arial" w:cs="Arial"/>
          <w:bCs/>
          <w:sz w:val="24"/>
          <w:szCs w:val="24"/>
          <w:lang w:val="ru-RU"/>
        </w:rPr>
        <w:t>іс-әрекет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кейбір </w:t>
      </w:r>
      <w:r w:rsidRPr="004B2A70">
        <w:rPr>
          <w:rFonts w:ascii="Arial" w:hAnsi="Arial" w:cs="Arial"/>
          <w:bCs/>
          <w:sz w:val="24"/>
          <w:szCs w:val="24"/>
          <w:lang w:val="ru-RU"/>
        </w:rPr>
        <w:t>маңызды ойын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сипаттамаларына ие болуы керек:</w:t>
      </w:r>
    </w:p>
    <w:p w14:paraId="6B3C0E9B" w14:textId="0485E35B" w:rsidR="00571E15" w:rsidRPr="00571E15" w:rsidRDefault="004B2A70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* іштей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 xml:space="preserve"> ынталандыруш</w:t>
      </w:r>
      <w:r>
        <w:rPr>
          <w:rFonts w:ascii="Arial" w:hAnsi="Arial" w:cs="Arial"/>
          <w:bCs/>
          <w:sz w:val="24"/>
          <w:szCs w:val="24"/>
          <w:lang w:val="ru-RU"/>
        </w:rPr>
        <w:t>ы, тартымды және жағымды болу</w:t>
      </w:r>
      <w:r w:rsidR="00716FB6">
        <w:rPr>
          <w:rFonts w:ascii="Arial" w:hAnsi="Arial" w:cs="Arial"/>
          <w:bCs/>
          <w:sz w:val="24"/>
          <w:szCs w:val="24"/>
          <w:lang w:val="ru-RU"/>
        </w:rPr>
        <w:t>ы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>;</w:t>
      </w:r>
    </w:p>
    <w:p w14:paraId="7A0948A4" w14:textId="383D7ACE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* екі тарап үшін </w:t>
      </w:r>
      <w:r w:rsidR="004B2A70">
        <w:rPr>
          <w:rFonts w:ascii="Arial" w:hAnsi="Arial" w:cs="Arial"/>
          <w:bCs/>
          <w:sz w:val="24"/>
          <w:szCs w:val="24"/>
          <w:lang w:val="ru-RU"/>
        </w:rPr>
        <w:t>де стресс жағдайының орын алмауын бақылауда ұстау</w:t>
      </w:r>
      <w:r w:rsidRPr="00571E15">
        <w:rPr>
          <w:rFonts w:ascii="Arial" w:hAnsi="Arial" w:cs="Arial"/>
          <w:bCs/>
          <w:sz w:val="24"/>
          <w:szCs w:val="24"/>
          <w:lang w:val="ru-RU"/>
        </w:rPr>
        <w:t>;</w:t>
      </w:r>
    </w:p>
    <w:p w14:paraId="5134B0FD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сондай-ақ</w:t>
      </w:r>
    </w:p>
    <w:p w14:paraId="6D76CC06" w14:textId="0D3BD38C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• </w:t>
      </w:r>
      <w:r w:rsidR="00716FB6">
        <w:rPr>
          <w:rFonts w:ascii="Arial" w:hAnsi="Arial" w:cs="Arial"/>
          <w:bCs/>
          <w:sz w:val="24"/>
          <w:szCs w:val="24"/>
          <w:lang w:val="ru-RU"/>
        </w:rPr>
        <w:t>күтпеген әсерлерге уақыт қалдыру</w:t>
      </w:r>
      <w:r w:rsidRPr="00571E15">
        <w:rPr>
          <w:rFonts w:ascii="Arial" w:hAnsi="Arial" w:cs="Arial"/>
          <w:bCs/>
          <w:sz w:val="24"/>
          <w:szCs w:val="24"/>
          <w:lang w:val="ru-RU"/>
        </w:rPr>
        <w:t>.</w:t>
      </w:r>
    </w:p>
    <w:p w14:paraId="017DF486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14:paraId="581A7359" w14:textId="1637C734" w:rsidR="00571E15" w:rsidRPr="00571E15" w:rsidRDefault="00716FB6" w:rsidP="00716FB6">
      <w:pPr>
        <w:spacing w:after="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«Екі тәрбиеші»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 xml:space="preserve"> пилоттық жобасында балалармен жұмыс істеудің жақсы тәжірибесінің негізін құрайтын бірнеше тіректер бар. Тәрбиешілерге келесі міндеттерді орындауға назар аудару ұсынылады:</w:t>
      </w:r>
    </w:p>
    <w:p w14:paraId="09C7FFCB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1. Балалармен сенімді қауіпсіз қарым-қатынас орнатыңыз</w:t>
      </w:r>
    </w:p>
    <w:p w14:paraId="58ACC13F" w14:textId="3BBD4BD9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2. Бал</w:t>
      </w:r>
      <w:r w:rsidR="00716FB6">
        <w:rPr>
          <w:rFonts w:ascii="Arial" w:hAnsi="Arial" w:cs="Arial"/>
          <w:bCs/>
          <w:sz w:val="24"/>
          <w:szCs w:val="24"/>
          <w:lang w:val="ru-RU"/>
        </w:rPr>
        <w:t>алармен ойнақы қарым-қатынаста шынайы әсерге беріліңіз</w:t>
      </w:r>
    </w:p>
    <w:p w14:paraId="767E780F" w14:textId="11F63DAC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3. Балал</w:t>
      </w:r>
      <w:r w:rsidR="00716FB6">
        <w:rPr>
          <w:rFonts w:ascii="Arial" w:hAnsi="Arial" w:cs="Arial"/>
          <w:bCs/>
          <w:sz w:val="24"/>
          <w:szCs w:val="24"/>
          <w:lang w:val="ru-RU"/>
        </w:rPr>
        <w:t>ардың ойынына мүмкіндіктер жасаңыз</w:t>
      </w:r>
    </w:p>
    <w:p w14:paraId="6CD0C00C" w14:textId="77777777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4. Тиісті құрылымды қамтамасыз етіңіз</w:t>
      </w:r>
    </w:p>
    <w:p w14:paraId="1F647C14" w14:textId="2560CC9F" w:rsidR="00571E15" w:rsidRPr="00571E15" w:rsidRDefault="00571E15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t>5.</w:t>
      </w:r>
      <w:r w:rsidR="00716FB6">
        <w:rPr>
          <w:rFonts w:ascii="Arial" w:hAnsi="Arial" w:cs="Arial"/>
          <w:bCs/>
          <w:sz w:val="24"/>
          <w:szCs w:val="24"/>
          <w:lang w:val="ru-RU"/>
        </w:rPr>
        <w:t xml:space="preserve"> Жеке айырмашылықтарды құрметтеңіз</w:t>
      </w:r>
    </w:p>
    <w:p w14:paraId="6CF8DE82" w14:textId="267FAAB1" w:rsidR="00571E15" w:rsidRPr="00571E15" w:rsidRDefault="00716FB6" w:rsidP="00571E15">
      <w:pPr>
        <w:spacing w:after="0"/>
        <w:ind w:firstLine="81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6. Ілгерілеу және ауысуды</w:t>
      </w:r>
      <w:r w:rsidR="00571E15" w:rsidRPr="00571E15">
        <w:rPr>
          <w:rFonts w:ascii="Arial" w:hAnsi="Arial" w:cs="Arial"/>
          <w:bCs/>
          <w:sz w:val="24"/>
          <w:szCs w:val="24"/>
          <w:lang w:val="ru-RU"/>
        </w:rPr>
        <w:t xml:space="preserve"> басқ</w:t>
      </w:r>
      <w:r w:rsidR="00D40397">
        <w:rPr>
          <w:rFonts w:ascii="Arial" w:hAnsi="Arial" w:cs="Arial"/>
          <w:bCs/>
          <w:sz w:val="24"/>
          <w:szCs w:val="24"/>
          <w:lang w:val="ru-RU"/>
        </w:rPr>
        <w:t>ару</w:t>
      </w:r>
    </w:p>
    <w:p w14:paraId="3524FE2C" w14:textId="55482CBD" w:rsidR="001F1574" w:rsidRPr="00571E15" w:rsidRDefault="00571E15" w:rsidP="00571E15">
      <w:pPr>
        <w:spacing w:after="0"/>
        <w:ind w:firstLine="810"/>
        <w:jc w:val="both"/>
        <w:rPr>
          <w:rFonts w:ascii="Arial" w:hAnsi="Arial" w:cs="Arial"/>
          <w:sz w:val="24"/>
          <w:szCs w:val="24"/>
          <w:lang w:val="ru-RU"/>
        </w:rPr>
      </w:pPr>
      <w:r w:rsidRPr="00571E15">
        <w:rPr>
          <w:rFonts w:ascii="Arial" w:hAnsi="Arial" w:cs="Arial"/>
          <w:bCs/>
          <w:sz w:val="24"/>
          <w:szCs w:val="24"/>
          <w:lang w:val="ru-RU"/>
        </w:rPr>
        <w:lastRenderedPageBreak/>
        <w:t>Балалар</w:t>
      </w:r>
      <w:r w:rsidR="00D40397">
        <w:rPr>
          <w:rFonts w:ascii="Arial" w:hAnsi="Arial" w:cs="Arial"/>
          <w:bCs/>
          <w:sz w:val="24"/>
          <w:szCs w:val="24"/>
          <w:lang w:val="ru-RU"/>
        </w:rPr>
        <w:t>дың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оқу</w:t>
      </w:r>
      <w:r w:rsidR="00D40397">
        <w:rPr>
          <w:rFonts w:ascii="Arial" w:hAnsi="Arial" w:cs="Arial"/>
          <w:bCs/>
          <w:sz w:val="24"/>
          <w:szCs w:val="24"/>
          <w:lang w:val="ru-RU"/>
        </w:rPr>
        <w:t>ы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үшін жағымды эмоционалды көңіл-күйге ие болу</w:t>
      </w:r>
      <w:r w:rsidR="00D40397">
        <w:rPr>
          <w:rFonts w:ascii="Arial" w:hAnsi="Arial" w:cs="Arial"/>
          <w:bCs/>
          <w:sz w:val="24"/>
          <w:szCs w:val="24"/>
          <w:lang w:val="ru-RU"/>
        </w:rPr>
        <w:t>ына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D40397">
        <w:rPr>
          <w:rFonts w:ascii="Arial" w:hAnsi="Arial" w:cs="Arial"/>
          <w:bCs/>
          <w:sz w:val="24"/>
          <w:szCs w:val="24"/>
          <w:lang w:val="ru-RU"/>
        </w:rPr>
        <w:t>педагогтермен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жақсы</w:t>
      </w:r>
      <w:r w:rsidR="00D40397">
        <w:rPr>
          <w:rFonts w:ascii="Arial" w:hAnsi="Arial" w:cs="Arial"/>
          <w:bCs/>
          <w:sz w:val="24"/>
          <w:szCs w:val="24"/>
          <w:lang w:val="ru-RU"/>
        </w:rPr>
        <w:t xml:space="preserve"> қарым-қатынастың нәтижесі әсер етеді</w:t>
      </w:r>
      <w:r w:rsidR="00D40397">
        <w:rPr>
          <w:rStyle w:val="a5"/>
          <w:rFonts w:ascii="Arial" w:hAnsi="Arial" w:cs="Arial"/>
          <w:bCs/>
          <w:sz w:val="24"/>
          <w:szCs w:val="24"/>
          <w:lang w:val="ru-RU"/>
        </w:rPr>
        <w:footnoteReference w:id="4"/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. </w:t>
      </w:r>
      <w:r w:rsidR="00D40397">
        <w:rPr>
          <w:rFonts w:ascii="Arial" w:hAnsi="Arial" w:cs="Arial"/>
          <w:bCs/>
          <w:sz w:val="24"/>
          <w:szCs w:val="24"/>
          <w:lang w:val="ru-RU"/>
        </w:rPr>
        <w:t xml:space="preserve">Нәтижелі </w:t>
      </w:r>
      <w:r w:rsidRPr="00571E15">
        <w:rPr>
          <w:rFonts w:ascii="Arial" w:hAnsi="Arial" w:cs="Arial"/>
          <w:bCs/>
          <w:sz w:val="24"/>
          <w:szCs w:val="24"/>
          <w:lang w:val="ru-RU"/>
        </w:rPr>
        <w:t>оқыту, ең алдымен, қауіпсіз</w:t>
      </w:r>
      <w:r w:rsidR="00D40397">
        <w:rPr>
          <w:rFonts w:ascii="Arial" w:hAnsi="Arial" w:cs="Arial"/>
          <w:bCs/>
          <w:sz w:val="24"/>
          <w:szCs w:val="24"/>
          <w:lang w:val="ru-RU"/>
        </w:rPr>
        <w:t xml:space="preserve"> қарым-қатынаста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D40397">
        <w:rPr>
          <w:rFonts w:ascii="Arial" w:hAnsi="Arial" w:cs="Arial"/>
          <w:bCs/>
          <w:sz w:val="24"/>
          <w:szCs w:val="24"/>
          <w:lang w:val="ru-RU"/>
        </w:rPr>
        <w:t>және топ ішіндегі ұйымшылдықта</w:t>
      </w:r>
      <w:r w:rsidR="00D40397" w:rsidRPr="00571E15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D40397">
        <w:rPr>
          <w:rFonts w:ascii="Arial" w:hAnsi="Arial" w:cs="Arial"/>
          <w:bCs/>
          <w:sz w:val="24"/>
          <w:szCs w:val="24"/>
          <w:lang w:val="ru-RU"/>
        </w:rPr>
        <w:t>көрінед</w:t>
      </w:r>
      <w:r w:rsidR="00D40397" w:rsidRPr="00571E15">
        <w:rPr>
          <w:rFonts w:ascii="Arial" w:hAnsi="Arial" w:cs="Arial"/>
          <w:bCs/>
          <w:sz w:val="24"/>
          <w:szCs w:val="24"/>
          <w:lang w:val="ru-RU"/>
        </w:rPr>
        <w:t>і</w:t>
      </w:r>
      <w:r w:rsidR="00D40397">
        <w:rPr>
          <w:rFonts w:ascii="Arial" w:hAnsi="Arial" w:cs="Arial"/>
          <w:bCs/>
          <w:sz w:val="24"/>
          <w:szCs w:val="24"/>
          <w:lang w:val="ru-RU"/>
        </w:rPr>
        <w:t xml:space="preserve">. Тәрбиешілердің міндеті - 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әр баланың </w:t>
      </w:r>
      <w:r w:rsidR="00D40397">
        <w:rPr>
          <w:rFonts w:ascii="Arial" w:hAnsi="Arial" w:cs="Arial"/>
          <w:bCs/>
          <w:sz w:val="24"/>
          <w:szCs w:val="24"/>
          <w:lang w:val="ru-RU"/>
        </w:rPr>
        <w:t>педагогпен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қарым-қатынасында қауіпсіз</w:t>
      </w:r>
      <w:r w:rsidR="00D40397">
        <w:rPr>
          <w:rFonts w:ascii="Arial" w:hAnsi="Arial" w:cs="Arial"/>
          <w:bCs/>
          <w:sz w:val="24"/>
          <w:szCs w:val="24"/>
          <w:lang w:val="ru-RU"/>
        </w:rPr>
        <w:t>дігін</w:t>
      </w:r>
      <w:r w:rsidRPr="00571E15">
        <w:rPr>
          <w:rFonts w:ascii="Arial" w:hAnsi="Arial" w:cs="Arial"/>
          <w:bCs/>
          <w:sz w:val="24"/>
          <w:szCs w:val="24"/>
          <w:lang w:val="ru-RU"/>
        </w:rPr>
        <w:t xml:space="preserve"> және балал</w:t>
      </w:r>
      <w:r w:rsidR="00D40397">
        <w:rPr>
          <w:rFonts w:ascii="Arial" w:hAnsi="Arial" w:cs="Arial"/>
          <w:bCs/>
          <w:sz w:val="24"/>
          <w:szCs w:val="24"/>
          <w:lang w:val="ru-RU"/>
        </w:rPr>
        <w:t>ардың бір-бірімен қарым-қатынасынд</w:t>
      </w:r>
      <w:r w:rsidRPr="00571E15">
        <w:rPr>
          <w:rFonts w:ascii="Arial" w:hAnsi="Arial" w:cs="Arial"/>
          <w:bCs/>
          <w:sz w:val="24"/>
          <w:szCs w:val="24"/>
          <w:lang w:val="ru-RU"/>
        </w:rPr>
        <w:t>а өзін қауіпсіз сезінуін қамтамасыз ету.</w:t>
      </w:r>
    </w:p>
    <w:p w14:paraId="0BD9BE7E" w14:textId="2A9AC774" w:rsidR="009D1D6C" w:rsidRPr="006002E0" w:rsidRDefault="00D40397" w:rsidP="006002E0">
      <w:pPr>
        <w:tabs>
          <w:tab w:val="left" w:pos="249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Сапа мониторингі</w:t>
      </w:r>
    </w:p>
    <w:p w14:paraId="62D70C28" w14:textId="6E5C331E" w:rsidR="00FA7103" w:rsidRDefault="00AB525A" w:rsidP="00CA48B6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Сапа мониторингі төрт бағытта жүргізіледі: (1) мектепке дейінгі ұйым беретін қызмет сапасы</w:t>
      </w:r>
      <w:r w:rsidR="00CA48B6">
        <w:rPr>
          <w:rFonts w:ascii="Arial" w:hAnsi="Arial" w:cs="Arial"/>
          <w:sz w:val="24"/>
          <w:szCs w:val="24"/>
          <w:lang w:val="ru-RU"/>
        </w:rPr>
        <w:t xml:space="preserve">, </w:t>
      </w:r>
      <w:r>
        <w:rPr>
          <w:rFonts w:ascii="Arial" w:hAnsi="Arial" w:cs="Arial"/>
          <w:sz w:val="24"/>
          <w:szCs w:val="24"/>
          <w:lang w:val="ru-RU"/>
        </w:rPr>
        <w:t>(2) қызметкерлер сапасы (тәрбиеші және басқа қызметкерлер</w:t>
      </w:r>
      <w:r w:rsidR="00CA48B6">
        <w:rPr>
          <w:rFonts w:ascii="Arial" w:hAnsi="Arial" w:cs="Arial"/>
          <w:sz w:val="24"/>
          <w:szCs w:val="24"/>
          <w:lang w:val="ru-RU"/>
        </w:rPr>
        <w:t>), (3</w:t>
      </w:r>
      <w:r>
        <w:rPr>
          <w:rFonts w:ascii="Arial" w:hAnsi="Arial" w:cs="Arial"/>
          <w:sz w:val="24"/>
          <w:szCs w:val="24"/>
          <w:lang w:val="ru-RU"/>
        </w:rPr>
        <w:t>) балалардың ілгерілеуі мен жетістіктері және (4) бағдарламаның сапасы және жүзеге асырылуы</w:t>
      </w:r>
      <w:r w:rsidR="00FA7103">
        <w:rPr>
          <w:rStyle w:val="a5"/>
          <w:rFonts w:ascii="Arial" w:hAnsi="Arial" w:cs="Arial"/>
          <w:sz w:val="24"/>
          <w:szCs w:val="24"/>
          <w:lang w:val="ru-RU"/>
        </w:rPr>
        <w:footnoteReference w:id="5"/>
      </w:r>
      <w:r w:rsidR="00CA48B6">
        <w:rPr>
          <w:rFonts w:ascii="Arial" w:hAnsi="Arial" w:cs="Arial"/>
          <w:sz w:val="24"/>
          <w:szCs w:val="24"/>
          <w:lang w:val="ru-RU"/>
        </w:rPr>
        <w:t>.</w:t>
      </w:r>
      <w:r w:rsidR="00C733E1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1D9D2E68" w14:textId="7ACCBF95" w:rsidR="002135CE" w:rsidRDefault="00AB525A" w:rsidP="002135CE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Сапа мониторингінің мақсаты күшті және әлсіз тұстарды анықтау, оларды әрі </w:t>
      </w:r>
      <w:proofErr w:type="gramStart"/>
      <w:r>
        <w:rPr>
          <w:rFonts w:ascii="Arial" w:hAnsi="Arial" w:cs="Arial"/>
          <w:sz w:val="24"/>
          <w:szCs w:val="24"/>
          <w:lang w:val="ru-RU"/>
        </w:rPr>
        <w:t>қарай</w:t>
      </w:r>
      <w:r w:rsidR="00FA7103">
        <w:rPr>
          <w:rFonts w:ascii="Arial" w:hAnsi="Arial" w:cs="Arial"/>
          <w:sz w:val="24"/>
          <w:szCs w:val="24"/>
          <w:lang w:val="ru-RU"/>
        </w:rPr>
        <w:t xml:space="preserve">  </w:t>
      </w:r>
      <w:r>
        <w:rPr>
          <w:rFonts w:ascii="Arial" w:hAnsi="Arial" w:cs="Arial"/>
          <w:sz w:val="24"/>
          <w:szCs w:val="24"/>
          <w:lang w:val="ru-RU"/>
        </w:rPr>
        <w:t>жетілдіруге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жұмыс жасау.</w:t>
      </w:r>
    </w:p>
    <w:p w14:paraId="4DAB610C" w14:textId="484BFF26" w:rsidR="002135CE" w:rsidRDefault="00AB525A" w:rsidP="002135CE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Мектепке дейінгі ұйым беретін сапаға мониторинг жасаудың бірнеше құралдары мен әдістері бар</w:t>
      </w:r>
      <w:r w:rsidR="002135CE">
        <w:rPr>
          <w:rFonts w:ascii="Arial" w:hAnsi="Arial" w:cs="Arial"/>
          <w:sz w:val="24"/>
          <w:szCs w:val="24"/>
          <w:lang w:val="ru-RU"/>
        </w:rPr>
        <w:t xml:space="preserve">: </w:t>
      </w:r>
    </w:p>
    <w:p w14:paraId="1F468BAF" w14:textId="3F61C604" w:rsidR="00B168FE" w:rsidRPr="00B168FE" w:rsidRDefault="00B168FE" w:rsidP="00B168FE">
      <w:pPr>
        <w:pStyle w:val="ab"/>
        <w:numPr>
          <w:ilvl w:val="1"/>
          <w:numId w:val="2"/>
        </w:numPr>
        <w:ind w:left="284" w:firstLine="142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</w:t>
      </w:r>
      <w:r w:rsidR="00AB525A" w:rsidRPr="00B168FE">
        <w:rPr>
          <w:rFonts w:ascii="Arial" w:hAnsi="Arial" w:cs="Arial"/>
          <w:sz w:val="24"/>
          <w:szCs w:val="24"/>
          <w:lang w:val="ru-RU"/>
        </w:rPr>
        <w:t xml:space="preserve">ектепке дейінгі ұйым беретін қызмет сапасы </w:t>
      </w:r>
      <w:r>
        <w:rPr>
          <w:rFonts w:ascii="Arial" w:hAnsi="Arial" w:cs="Arial"/>
          <w:sz w:val="24"/>
          <w:szCs w:val="24"/>
          <w:lang w:val="ru-RU"/>
        </w:rPr>
        <w:t xml:space="preserve">  </w:t>
      </w:r>
    </w:p>
    <w:p w14:paraId="42B6ED8A" w14:textId="5DA0F713" w:rsidR="002135CE" w:rsidRPr="00202502" w:rsidRDefault="00B168F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Аттестация (құралдар арқылы тексеру</w:t>
      </w:r>
      <w:r w:rsidR="002135CE">
        <w:rPr>
          <w:rFonts w:ascii="Arial" w:hAnsi="Arial" w:cs="Arial"/>
          <w:sz w:val="24"/>
          <w:szCs w:val="24"/>
          <w:lang w:val="ru-RU"/>
        </w:rPr>
        <w:t>)</w:t>
      </w:r>
    </w:p>
    <w:p w14:paraId="7EC39B59" w14:textId="3F3BE54C" w:rsidR="002135CE" w:rsidRPr="002135CE" w:rsidRDefault="00B168F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Сауалнама</w:t>
      </w:r>
    </w:p>
    <w:p w14:paraId="312BABD4" w14:textId="6FC6A7D7" w:rsidR="002135CE" w:rsidRPr="002135CE" w:rsidRDefault="00B168FE" w:rsidP="002135C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Қызметкерлер сапасы</w:t>
      </w:r>
    </w:p>
    <w:p w14:paraId="09D5B9EC" w14:textId="63CAA444" w:rsidR="002135CE" w:rsidRPr="000D4A46" w:rsidRDefault="00B168F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Бақылау</w:t>
      </w:r>
    </w:p>
    <w:p w14:paraId="7078F314" w14:textId="6D293771" w:rsidR="000D4A46" w:rsidRPr="000D4A46" w:rsidRDefault="00B168F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Өзін өзі бағалау</w:t>
      </w:r>
    </w:p>
    <w:p w14:paraId="3DE73A7F" w14:textId="11E35750" w:rsidR="000D4A46" w:rsidRPr="000D4A46" w:rsidRDefault="00B168F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Тест</w:t>
      </w:r>
    </w:p>
    <w:p w14:paraId="2C870F3D" w14:textId="3E933866" w:rsidR="000D4A46" w:rsidRPr="000D4A46" w:rsidRDefault="000D4A46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Интервью </w:t>
      </w:r>
    </w:p>
    <w:p w14:paraId="30E76B9C" w14:textId="54AAD5F1" w:rsidR="000D4A46" w:rsidRPr="002135CE" w:rsidRDefault="00B168FE" w:rsidP="002135CE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Сауалнама</w:t>
      </w:r>
    </w:p>
    <w:p w14:paraId="5304CE0B" w14:textId="5C6B5374" w:rsidR="002135CE" w:rsidRPr="000D4A46" w:rsidRDefault="00B168FE" w:rsidP="00B168F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Б</w:t>
      </w:r>
      <w:r w:rsidRPr="00B168FE">
        <w:rPr>
          <w:rFonts w:ascii="Arial" w:hAnsi="Arial" w:cs="Arial"/>
          <w:sz w:val="24"/>
          <w:szCs w:val="24"/>
          <w:lang w:val="ru-RU"/>
        </w:rPr>
        <w:t>алалардың ілгерілеуі мен жетістіктері</w:t>
      </w:r>
    </w:p>
    <w:p w14:paraId="09E627B1" w14:textId="2E0A6B5F" w:rsidR="000D4A46" w:rsidRPr="000D4A46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Тест</w:t>
      </w:r>
    </w:p>
    <w:p w14:paraId="6B502A96" w14:textId="0E06187E" w:rsidR="000D4A46" w:rsidRPr="000D4A46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Бақылау</w:t>
      </w:r>
    </w:p>
    <w:p w14:paraId="0706C6D6" w14:textId="626F3574" w:rsidR="000D4A46" w:rsidRPr="00B168FE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Балалардың</w:t>
      </w:r>
      <w:r w:rsidRPr="00B1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жетістіктері</w:t>
      </w:r>
      <w:r w:rsidRPr="00B1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туралы</w:t>
      </w:r>
      <w:r w:rsidRPr="00B1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естеліктер</w:t>
      </w:r>
      <w:r w:rsidRPr="00B1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жазу</w:t>
      </w:r>
      <w:r w:rsidRPr="00B168FE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  <w:lang w:val="ru-RU"/>
        </w:rPr>
        <w:t>портфолио</w:t>
      </w:r>
      <w:r w:rsidRPr="00B1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және</w:t>
      </w:r>
      <w:r w:rsidRPr="00B1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нарратив</w:t>
      </w:r>
      <w:r w:rsidR="000D4A46" w:rsidRPr="00B168FE">
        <w:rPr>
          <w:rFonts w:ascii="Arial" w:hAnsi="Arial" w:cs="Arial"/>
          <w:sz w:val="24"/>
          <w:szCs w:val="24"/>
        </w:rPr>
        <w:t>)</w:t>
      </w:r>
    </w:p>
    <w:p w14:paraId="1406F9FB" w14:textId="1CD6920C" w:rsidR="000D4A46" w:rsidRPr="000D4A46" w:rsidRDefault="000D4A46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Скрининг</w:t>
      </w:r>
    </w:p>
    <w:p w14:paraId="14D4B4A4" w14:textId="79181A03" w:rsidR="002135CE" w:rsidRPr="00B168FE" w:rsidRDefault="00B168FE" w:rsidP="002135CE">
      <w:pPr>
        <w:pStyle w:val="ab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Бағдарлама сапасы және оның жүзеге асырылуы</w:t>
      </w:r>
    </w:p>
    <w:p w14:paraId="153B3993" w14:textId="35085F0A" w:rsidR="000D4A46" w:rsidRPr="000D4A46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Аттестация</w:t>
      </w:r>
    </w:p>
    <w:p w14:paraId="1A133DBD" w14:textId="33199FE6" w:rsidR="000D4A46" w:rsidRPr="000D4A46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Кері байланыс</w:t>
      </w:r>
    </w:p>
    <w:p w14:paraId="723B1A82" w14:textId="6288ECB1" w:rsidR="000D4A46" w:rsidRPr="000D4A46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Өзін өзі бағалау</w:t>
      </w:r>
    </w:p>
    <w:p w14:paraId="7CAB5C24" w14:textId="418BF349" w:rsidR="000D4A46" w:rsidRPr="00C00BFF" w:rsidRDefault="00B168FE" w:rsidP="000D4A46">
      <w:pPr>
        <w:pStyle w:val="ab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Тест</w:t>
      </w:r>
    </w:p>
    <w:p w14:paraId="5967F343" w14:textId="62B77788" w:rsidR="00C00BFF" w:rsidRDefault="00C00BFF" w:rsidP="00C00BFF">
      <w:pPr>
        <w:pStyle w:val="ab"/>
        <w:ind w:left="0"/>
        <w:jc w:val="both"/>
        <w:rPr>
          <w:rFonts w:ascii="Arial" w:hAnsi="Arial" w:cs="Arial"/>
          <w:sz w:val="24"/>
          <w:szCs w:val="24"/>
          <w:lang w:val="ru-RU"/>
        </w:rPr>
      </w:pPr>
    </w:p>
    <w:p w14:paraId="33154F7A" w14:textId="0F41CEFD" w:rsidR="00C00BFF" w:rsidRDefault="007A06B6" w:rsidP="00C00BFF">
      <w:pPr>
        <w:pStyle w:val="ab"/>
        <w:ind w:left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Пилоттық жобаны іске асыру мақсатында қолданылатын болады:</w:t>
      </w:r>
      <w:r w:rsidR="00C00BFF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42D8F31D" w14:textId="27D2B77F" w:rsidR="00C00BFF" w:rsidRPr="00C00BFF" w:rsidRDefault="00C00BFF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>ECERS</w:t>
      </w:r>
      <w:r w:rsidRPr="00C00BFF">
        <w:rPr>
          <w:rFonts w:ascii="Arial" w:hAnsi="Arial" w:cs="Arial"/>
          <w:sz w:val="24"/>
          <w:szCs w:val="24"/>
          <w:lang w:val="ru-RU"/>
        </w:rPr>
        <w:t>-3</w:t>
      </w:r>
      <w:r w:rsidR="00075534">
        <w:rPr>
          <w:rFonts w:ascii="Arial" w:hAnsi="Arial" w:cs="Arial"/>
          <w:sz w:val="24"/>
          <w:szCs w:val="24"/>
          <w:lang w:val="ru-RU"/>
        </w:rPr>
        <w:t xml:space="preserve"> шкаласының көмегімен сертификатталған сарапшылардың бақылауы</w:t>
      </w:r>
      <w:r w:rsidR="00281628">
        <w:rPr>
          <w:rFonts w:ascii="Arial" w:hAnsi="Arial" w:cs="Arial"/>
          <w:sz w:val="24"/>
          <w:szCs w:val="24"/>
          <w:lang w:val="ru-RU"/>
        </w:rPr>
        <w:t>;</w:t>
      </w:r>
    </w:p>
    <w:p w14:paraId="33718F7F" w14:textId="24FC08B6" w:rsidR="00C00BFF" w:rsidRDefault="00075534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тәрбиешілердің бақылау парағы</w:t>
      </w:r>
      <w:r w:rsidR="00281628">
        <w:rPr>
          <w:rFonts w:ascii="Arial" w:hAnsi="Arial" w:cs="Arial"/>
          <w:sz w:val="24"/>
          <w:szCs w:val="24"/>
          <w:lang w:val="ru-RU"/>
        </w:rPr>
        <w:t>;</w:t>
      </w:r>
    </w:p>
    <w:p w14:paraId="06304220" w14:textId="3F262FB2" w:rsidR="00C00BFF" w:rsidRDefault="00075534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әдіскерлердің бақылауы және кері байланысы</w:t>
      </w:r>
      <w:r w:rsidR="00281628">
        <w:rPr>
          <w:rFonts w:ascii="Arial" w:hAnsi="Arial" w:cs="Arial"/>
          <w:sz w:val="24"/>
          <w:szCs w:val="24"/>
          <w:lang w:val="ru-RU"/>
        </w:rPr>
        <w:t>;</w:t>
      </w:r>
    </w:p>
    <w:p w14:paraId="7DDF25BF" w14:textId="67C84023" w:rsidR="00C00BFF" w:rsidRPr="00C00BFF" w:rsidRDefault="00075534" w:rsidP="00C00BFF">
      <w:pPr>
        <w:pStyle w:val="ab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өңірлік әдіскердің сыртқы бағалауы</w:t>
      </w:r>
      <w:r w:rsidR="00C00BFF">
        <w:rPr>
          <w:rFonts w:ascii="Arial" w:hAnsi="Arial" w:cs="Arial"/>
          <w:sz w:val="24"/>
          <w:szCs w:val="24"/>
          <w:lang w:val="ru-RU"/>
        </w:rPr>
        <w:t>.</w:t>
      </w:r>
    </w:p>
    <w:p w14:paraId="161AFCC2" w14:textId="35CA39B9" w:rsidR="00824B4C" w:rsidRDefault="00075534" w:rsidP="00CA48B6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Пилоттық жобаға қатысушы барлық балабақшалардың қадамдық іс-қимылдары Жол картасында көрсетілген</w:t>
      </w:r>
      <w:r w:rsidR="00281628">
        <w:rPr>
          <w:rFonts w:ascii="Arial" w:hAnsi="Arial" w:cs="Arial"/>
          <w:sz w:val="24"/>
          <w:szCs w:val="24"/>
          <w:lang w:val="ru-RU"/>
        </w:rPr>
        <w:t>.</w:t>
      </w:r>
    </w:p>
    <w:p w14:paraId="79BAB995" w14:textId="4AB26080" w:rsidR="00674ED9" w:rsidRDefault="00674ED9" w:rsidP="00674ED9">
      <w:pPr>
        <w:tabs>
          <w:tab w:val="left" w:pos="342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bookmarkStart w:id="0" w:name="_GoBack"/>
      <w:bookmarkEnd w:id="0"/>
    </w:p>
    <w:p w14:paraId="4E69C4DE" w14:textId="77777777" w:rsidR="00824B4C" w:rsidRDefault="00824B4C" w:rsidP="00674ED9">
      <w:pPr>
        <w:tabs>
          <w:tab w:val="left" w:pos="3420"/>
        </w:tabs>
        <w:rPr>
          <w:rFonts w:ascii="Arial" w:hAnsi="Arial" w:cs="Arial"/>
          <w:sz w:val="24"/>
          <w:szCs w:val="24"/>
          <w:lang w:val="ru-RU"/>
        </w:rPr>
      </w:pPr>
      <w:r w:rsidRPr="00674ED9">
        <w:rPr>
          <w:rFonts w:ascii="Arial" w:hAnsi="Arial" w:cs="Arial"/>
          <w:sz w:val="24"/>
          <w:szCs w:val="24"/>
          <w:lang w:val="ru-RU"/>
        </w:rPr>
        <w:br w:type="page"/>
      </w:r>
      <w:r w:rsidR="00674ED9">
        <w:rPr>
          <w:rFonts w:ascii="Arial" w:hAnsi="Arial" w:cs="Arial"/>
          <w:sz w:val="24"/>
          <w:szCs w:val="24"/>
          <w:lang w:val="ru-RU"/>
        </w:rPr>
        <w:lastRenderedPageBreak/>
        <w:tab/>
      </w:r>
    </w:p>
    <w:p w14:paraId="0B6E8716" w14:textId="63A82717" w:rsidR="00824B4C" w:rsidRDefault="00674ED9" w:rsidP="00674ED9">
      <w:pPr>
        <w:tabs>
          <w:tab w:val="left" w:pos="3420"/>
        </w:tabs>
        <w:jc w:val="both"/>
        <w:rPr>
          <w:rFonts w:ascii="Arial" w:hAnsi="Arial" w:cs="Arial"/>
          <w:sz w:val="24"/>
          <w:szCs w:val="24"/>
          <w:lang w:val="ru-RU"/>
        </w:rPr>
        <w:sectPr w:rsidR="00824B4C" w:rsidSect="00D3538B">
          <w:footerReference w:type="default" r:id="rId8"/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sz w:val="24"/>
          <w:szCs w:val="24"/>
          <w:lang w:val="ru-RU"/>
        </w:rPr>
        <w:tab/>
      </w:r>
    </w:p>
    <w:p w14:paraId="3E97C22F" w14:textId="5C7166D0" w:rsidR="00824B4C" w:rsidRPr="00824B4C" w:rsidRDefault="009C15E5" w:rsidP="006B5D84">
      <w:pPr>
        <w:jc w:val="center"/>
        <w:rPr>
          <w:rFonts w:ascii="Arial" w:hAnsi="Arial" w:cs="Arial"/>
          <w:sz w:val="24"/>
          <w:szCs w:val="24"/>
          <w:lang w:val="ru-RU"/>
        </w:rPr>
      </w:pPr>
      <w:bookmarkStart w:id="1" w:name="_Hlk100220627"/>
      <w:r>
        <w:rPr>
          <w:rFonts w:ascii="Arial" w:hAnsi="Arial" w:cs="Arial"/>
          <w:sz w:val="28"/>
          <w:szCs w:val="28"/>
          <w:lang w:val="ru-RU"/>
        </w:rPr>
        <w:lastRenderedPageBreak/>
        <w:t>Жол картасы</w:t>
      </w:r>
    </w:p>
    <w:p w14:paraId="4F952BDB" w14:textId="77777777" w:rsidR="00824B4C" w:rsidRPr="00824B4C" w:rsidRDefault="00824B4C" w:rsidP="00824B4C">
      <w:pPr>
        <w:rPr>
          <w:rFonts w:ascii="Arial" w:hAnsi="Arial" w:cs="Arial"/>
          <w:sz w:val="24"/>
          <w:szCs w:val="24"/>
          <w:lang w:val="ru-RU"/>
        </w:rPr>
      </w:pP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8453E2D" wp14:editId="536F1F16">
                <wp:simplePos x="0" y="0"/>
                <wp:positionH relativeFrom="margin">
                  <wp:posOffset>8134350</wp:posOffset>
                </wp:positionH>
                <wp:positionV relativeFrom="paragraph">
                  <wp:posOffset>187325</wp:posOffset>
                </wp:positionV>
                <wp:extent cx="847725" cy="1343025"/>
                <wp:effectExtent l="0" t="0" r="28575" b="28575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3430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309004" w14:textId="50F3F510" w:rsidR="004B2A70" w:rsidRPr="00BF5735" w:rsidRDefault="0097460D" w:rsidP="00824B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айына бір рет аралық қорытынды жасау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53E2D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640.5pt;margin-top:14.75pt;width:66.75pt;height:105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" fillcolor="#ffc000" strokecolor="#bc8c00" strokeweight="1pt">
                <v:textbox>
                  <w:txbxContent>
                    <w:p w14:paraId="78309004" w14:textId="50F3F510" w:rsidR="004B2A70" w:rsidRPr="00BF5735" w:rsidRDefault="0097460D" w:rsidP="00824B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айына бір рет аралық қорытынды жасау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908678E" wp14:editId="0279A741">
                <wp:simplePos x="0" y="0"/>
                <wp:positionH relativeFrom="margin">
                  <wp:posOffset>6772275</wp:posOffset>
                </wp:positionH>
                <wp:positionV relativeFrom="paragraph">
                  <wp:posOffset>177165</wp:posOffset>
                </wp:positionV>
                <wp:extent cx="847725" cy="1343025"/>
                <wp:effectExtent l="0" t="0" r="28575" b="28575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3430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11D592" w14:textId="5B70FAE3" w:rsidR="004B2A70" w:rsidRPr="00BF5735" w:rsidRDefault="0097460D" w:rsidP="00824B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пилоттық жоба аясында ата-аналармен сауалнама жүргізу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8678E" id="Text Box 24" o:spid="_x0000_s1027" type="#_x0000_t202" style="position:absolute;margin-left:533.25pt;margin-top:13.95pt;width:66.75pt;height:105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" fillcolor="#ffc000" strokecolor="#bc8c00" strokeweight="1pt">
                <v:textbox>
                  <w:txbxContent>
                    <w:p w14:paraId="7A11D592" w14:textId="5B70FAE3" w:rsidR="004B2A70" w:rsidRPr="00BF5735" w:rsidRDefault="0097460D" w:rsidP="00824B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пилоттық жоба аясында ата-аналармен сауалнама жүргізу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01214F9" wp14:editId="20BB5C51">
                <wp:simplePos x="0" y="0"/>
                <wp:positionH relativeFrom="column">
                  <wp:posOffset>5181600</wp:posOffset>
                </wp:positionH>
                <wp:positionV relativeFrom="paragraph">
                  <wp:posOffset>177165</wp:posOffset>
                </wp:positionV>
                <wp:extent cx="1095375" cy="1304925"/>
                <wp:effectExtent l="0" t="0" r="28575" b="2857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3049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3B4671" w14:textId="62832A8E" w:rsidR="004B2A70" w:rsidRPr="00BF5735" w:rsidRDefault="0097460D" w:rsidP="00824B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әдістемелік сүйемелдеуді қамтамасыз ететін координаторлармен бірге пилот барысын талдау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214F9" id="Text Box 21" o:spid="_x0000_s1028" type="#_x0000_t202" style="position:absolute;margin-left:408pt;margin-top:13.95pt;width:86.25pt;height:102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" fillcolor="#ffc000" strokecolor="#bc8c00" strokeweight="1pt">
                <v:textbox>
                  <w:txbxContent>
                    <w:p w14:paraId="193B4671" w14:textId="62832A8E" w:rsidR="004B2A70" w:rsidRPr="00BF5735" w:rsidRDefault="0097460D" w:rsidP="00824B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әдістемелік сүйемелдеуді қамтамасыз ететін координаторлармен бірге пилот барысын талдау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ED16152" wp14:editId="518F7515">
                <wp:simplePos x="0" y="0"/>
                <wp:positionH relativeFrom="column">
                  <wp:posOffset>3095625</wp:posOffset>
                </wp:positionH>
                <wp:positionV relativeFrom="paragraph">
                  <wp:posOffset>168275</wp:posOffset>
                </wp:positionV>
                <wp:extent cx="1562100" cy="1276350"/>
                <wp:effectExtent l="0" t="0" r="19050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2763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20A0F08" w14:textId="7B841615" w:rsidR="004B2A70" w:rsidRPr="00BF5735" w:rsidRDefault="0097460D" w:rsidP="00824B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 xml:space="preserve">мектепке дейінгі ұйымдағы процесті сарапшының алдын ала бақылауы </w:t>
                            </w:r>
                            <w:r w:rsidR="004B2A70" w:rsidRPr="00BF573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(</w:t>
                            </w:r>
                            <w:r w:rsidR="004B2A70" w:rsidRPr="00BF573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ECERS</w:t>
                            </w:r>
                            <w:r w:rsidR="004B2A70" w:rsidRPr="00BF573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ru-RU"/>
                              </w:rPr>
                              <w:t xml:space="preserve">-3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ru-RU"/>
                              </w:rPr>
                              <w:t>шкаласы арқылы және талдау негізіндегі ұсыныстарын беру</w:t>
                            </w:r>
                            <w:r w:rsidR="004B2A70" w:rsidRPr="00BF573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ru-RU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16152" id="Text Box 3" o:spid="_x0000_s1029" type="#_x0000_t202" style="position:absolute;margin-left:243.75pt;margin-top:13.25pt;width:123pt;height:100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" fillcolor="#ffc000" strokecolor="#bc8c00" strokeweight="1pt">
                <v:textbox>
                  <w:txbxContent>
                    <w:p w14:paraId="120A0F08" w14:textId="7B841615" w:rsidR="004B2A70" w:rsidRPr="00BF5735" w:rsidRDefault="0097460D" w:rsidP="00824B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 xml:space="preserve">мектепке дейінгі ұйымдағы процесті сарапшының алдын ала бақылауы </w:t>
                      </w:r>
                      <w:r w:rsidR="004B2A70" w:rsidRPr="00BF573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(</w:t>
                      </w:r>
                      <w:r w:rsidR="004B2A70" w:rsidRPr="00BF573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ECERS</w:t>
                      </w:r>
                      <w:r w:rsidR="004B2A70" w:rsidRPr="00BF573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ru-RU"/>
                        </w:rPr>
                        <w:t xml:space="preserve">-3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ru-RU"/>
                        </w:rPr>
                        <w:t>шкаласы арқылы және талдау негізіндегі ұсыныстарын беру</w:t>
                      </w:r>
                      <w:r w:rsidR="004B2A70" w:rsidRPr="00BF573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ru-RU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8B8EDC" wp14:editId="0FF43470">
                <wp:simplePos x="0" y="0"/>
                <wp:positionH relativeFrom="column">
                  <wp:posOffset>1371600</wp:posOffset>
                </wp:positionH>
                <wp:positionV relativeFrom="paragraph">
                  <wp:posOffset>148590</wp:posOffset>
                </wp:positionV>
                <wp:extent cx="1200150" cy="1247775"/>
                <wp:effectExtent l="0" t="0" r="1905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2477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6EF5F4E" w14:textId="2217358E" w:rsidR="004B2A70" w:rsidRPr="00BF5735" w:rsidRDefault="0097460D" w:rsidP="00824B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пилотты жүргізу критерийлерін ескере отырып, 2022 жылдың сәуір-мамыр айларына мектепке дейінгі ұйымның жоспарын әзірлеу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B8EDC" id="Text Box 7" o:spid="_x0000_s1030" type="#_x0000_t202" style="position:absolute;margin-left:108pt;margin-top:11.7pt;width:94.5pt;height:98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" fillcolor="#ffc000" strokecolor="#bc8c00" strokeweight="1pt">
                <v:textbox>
                  <w:txbxContent>
                    <w:p w14:paraId="26EF5F4E" w14:textId="2217358E" w:rsidR="004B2A70" w:rsidRPr="00BF5735" w:rsidRDefault="0097460D" w:rsidP="00824B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пилотты жүргізу критерийлерін ескере отырып, 2022 жылдың сәуір-мамыр айларына мектепке дейінгі ұйымның жоспарын әзірлеу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8C6E1A" wp14:editId="7468A4DF">
                <wp:simplePos x="0" y="0"/>
                <wp:positionH relativeFrom="column">
                  <wp:posOffset>-647700</wp:posOffset>
                </wp:positionH>
                <wp:positionV relativeFrom="paragraph">
                  <wp:posOffset>139700</wp:posOffset>
                </wp:positionV>
                <wp:extent cx="1514475" cy="12192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2192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827EC0E" w14:textId="662A4285" w:rsidR="004B2A70" w:rsidRPr="00BF5735" w:rsidRDefault="0097460D" w:rsidP="00824B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пилотты жүргізуге жауаптыларды анықтау (әдіскер, психолог, тәрбиешілер</w:t>
                            </w:r>
                            <w:r w:rsidR="004B2A70" w:rsidRPr="00BF573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kk-KZ"/>
                              </w:rPr>
                              <w:t>және мектепке дейінгі ұйымның локальді актісімен бекіту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C6E1A" id="Text Box 2" o:spid="_x0000_s1031" type="#_x0000_t202" style="position:absolute;margin-left:-51pt;margin-top:11pt;width:119.25pt;height:9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" fillcolor="#ffc000" strokecolor="#bc8c00" strokeweight="1pt">
                <v:textbox>
                  <w:txbxContent>
                    <w:p w14:paraId="4827EC0E" w14:textId="662A4285" w:rsidR="004B2A70" w:rsidRPr="00BF5735" w:rsidRDefault="0097460D" w:rsidP="00824B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пилотты жүргізуге жауаптыларды анықтау (әдіскер, психолог, тәрбиешілер</w:t>
                      </w:r>
                      <w:r w:rsidR="004B2A70" w:rsidRPr="00BF573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kk-KZ"/>
                        </w:rPr>
                        <w:t>және мектепке дейінгі ұйымның локальді актісімен бекіту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C05257" w14:textId="77777777" w:rsidR="00824B4C" w:rsidRPr="00824B4C" w:rsidRDefault="00824B4C" w:rsidP="00824B4C">
      <w:pPr>
        <w:rPr>
          <w:rFonts w:ascii="Arial" w:hAnsi="Arial" w:cs="Arial"/>
          <w:sz w:val="24"/>
          <w:szCs w:val="24"/>
          <w:lang w:val="ru-RU"/>
        </w:rPr>
      </w:pPr>
    </w:p>
    <w:p w14:paraId="7523AF04" w14:textId="01172D3E" w:rsidR="00824B4C" w:rsidRPr="00824B4C" w:rsidRDefault="0097460D" w:rsidP="00824B4C">
      <w:pPr>
        <w:rPr>
          <w:rFonts w:ascii="Arial" w:hAnsi="Arial" w:cs="Arial"/>
          <w:sz w:val="24"/>
          <w:szCs w:val="24"/>
          <w:lang w:val="ru-RU"/>
        </w:rPr>
      </w:pP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89FF83" wp14:editId="3D0770C1">
                <wp:simplePos x="0" y="0"/>
                <wp:positionH relativeFrom="margin">
                  <wp:posOffset>7696200</wp:posOffset>
                </wp:positionH>
                <wp:positionV relativeFrom="paragraph">
                  <wp:posOffset>83185</wp:posOffset>
                </wp:positionV>
                <wp:extent cx="342900" cy="152400"/>
                <wp:effectExtent l="0" t="19050" r="38100" b="38100"/>
                <wp:wrapNone/>
                <wp:docPr id="28" name="Arrow: Righ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B84C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8" o:spid="_x0000_s1026" type="#_x0000_t13" style="position:absolute;margin-left:606pt;margin-top:6.55pt;width:27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" adj="16800" fillcolor="window" strokecolor="#a5a5a5" strokeweight="1pt">
                <w10:wrap anchorx="margin"/>
              </v:shape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BF1190" wp14:editId="643DCEFD">
                <wp:simplePos x="0" y="0"/>
                <wp:positionH relativeFrom="column">
                  <wp:posOffset>5368290</wp:posOffset>
                </wp:positionH>
                <wp:positionV relativeFrom="paragraph">
                  <wp:posOffset>83185</wp:posOffset>
                </wp:positionV>
                <wp:extent cx="342900" cy="152400"/>
                <wp:effectExtent l="0" t="19050" r="38100" b="38100"/>
                <wp:wrapNone/>
                <wp:docPr id="27" name="Arrow: Righ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76CD4" id="Arrow: Right 27" o:spid="_x0000_s1026" type="#_x0000_t13" style="position:absolute;margin-left:422.7pt;margin-top:6.55pt;width:27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" adj="16800" fillcolor="window" strokecolor="#a5a5a5" strokeweight="1pt"/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22E352" wp14:editId="08B5BF56">
                <wp:simplePos x="0" y="0"/>
                <wp:positionH relativeFrom="column">
                  <wp:posOffset>3827780</wp:posOffset>
                </wp:positionH>
                <wp:positionV relativeFrom="paragraph">
                  <wp:posOffset>83185</wp:posOffset>
                </wp:positionV>
                <wp:extent cx="342900" cy="152400"/>
                <wp:effectExtent l="0" t="19050" r="38100" b="38100"/>
                <wp:wrapNone/>
                <wp:docPr id="26" name="Arrow: Righ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081CA" id="Arrow: Right 26" o:spid="_x0000_s1026" type="#_x0000_t13" style="position:absolute;margin-left:301.4pt;margin-top:6.55pt;width:27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" adj="16800" fillcolor="window" strokecolor="#a5a5a5" strokeweight="1pt"/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23934C" wp14:editId="064A1DE5">
                <wp:simplePos x="0" y="0"/>
                <wp:positionH relativeFrom="column">
                  <wp:posOffset>1680845</wp:posOffset>
                </wp:positionH>
                <wp:positionV relativeFrom="paragraph">
                  <wp:posOffset>38735</wp:posOffset>
                </wp:positionV>
                <wp:extent cx="342900" cy="152400"/>
                <wp:effectExtent l="0" t="19050" r="38100" b="38100"/>
                <wp:wrapNone/>
                <wp:docPr id="25" name="Arrow: Righ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2D0C" id="Arrow: Right 25" o:spid="_x0000_s1026" type="#_x0000_t13" style="position:absolute;margin-left:132.35pt;margin-top:3.05pt;width:27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" adj="16800" fillcolor="window" strokecolor="#a5a5a5" strokeweight="1pt"/>
            </w:pict>
          </mc:Fallback>
        </mc:AlternateContent>
      </w:r>
      <w:r w:rsidRPr="00824B4C">
        <w:rPr>
          <w:rFonts w:ascii="Arial" w:hAnsi="Arial" w:cs="Arial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236105" wp14:editId="712F4217">
                <wp:simplePos x="0" y="0"/>
                <wp:positionH relativeFrom="column">
                  <wp:posOffset>-40005</wp:posOffset>
                </wp:positionH>
                <wp:positionV relativeFrom="paragraph">
                  <wp:posOffset>32385</wp:posOffset>
                </wp:positionV>
                <wp:extent cx="342900" cy="152400"/>
                <wp:effectExtent l="0" t="19050" r="38100" b="3810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B9B2E" id="Arrow: Right 12" o:spid="_x0000_s1026" type="#_x0000_t13" style="position:absolute;margin-left:-3.15pt;margin-top:2.55pt;width:27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" adj="16800" fillcolor="window" strokecolor="#a5a5a5" strokeweight="1pt"/>
            </w:pict>
          </mc:Fallback>
        </mc:AlternateContent>
      </w:r>
    </w:p>
    <w:p w14:paraId="74FE1D5E" w14:textId="77777777" w:rsidR="00824B4C" w:rsidRPr="00824B4C" w:rsidRDefault="00824B4C" w:rsidP="00824B4C">
      <w:pPr>
        <w:rPr>
          <w:rFonts w:ascii="Arial" w:hAnsi="Arial" w:cs="Arial"/>
          <w:sz w:val="24"/>
          <w:szCs w:val="24"/>
          <w:lang w:val="ru-RU"/>
        </w:rPr>
      </w:pPr>
    </w:p>
    <w:p w14:paraId="53B99529" w14:textId="77777777" w:rsidR="00824B4C" w:rsidRPr="00824B4C" w:rsidRDefault="00824B4C" w:rsidP="00824B4C">
      <w:pPr>
        <w:rPr>
          <w:rFonts w:ascii="Arial" w:hAnsi="Arial" w:cs="Arial"/>
          <w:sz w:val="24"/>
          <w:szCs w:val="24"/>
          <w:lang w:val="ru-RU"/>
        </w:rPr>
      </w:pPr>
    </w:p>
    <w:p w14:paraId="119C2309" w14:textId="77777777" w:rsidR="00824B4C" w:rsidRPr="00824B4C" w:rsidRDefault="00824B4C" w:rsidP="00824B4C">
      <w:pPr>
        <w:rPr>
          <w:rFonts w:ascii="Arial" w:hAnsi="Arial" w:cs="Arial"/>
          <w:sz w:val="24"/>
          <w:szCs w:val="24"/>
          <w:lang w:val="ru-RU"/>
        </w:rPr>
      </w:pPr>
    </w:p>
    <w:tbl>
      <w:tblPr>
        <w:tblStyle w:val="TableGrid1"/>
        <w:tblW w:w="147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1204"/>
        <w:gridCol w:w="8291"/>
        <w:gridCol w:w="1716"/>
        <w:gridCol w:w="1969"/>
      </w:tblGrid>
      <w:tr w:rsidR="00824B4C" w:rsidRPr="00824B4C" w14:paraId="3217E867" w14:textId="77777777" w:rsidTr="009C15E5">
        <w:tc>
          <w:tcPr>
            <w:tcW w:w="1560" w:type="dxa"/>
          </w:tcPr>
          <w:p w14:paraId="2DF8BB48" w14:textId="408E15DA" w:rsidR="00824B4C" w:rsidRPr="00824B4C" w:rsidRDefault="009C15E5" w:rsidP="00824B4C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Орындалды</w:t>
            </w:r>
          </w:p>
        </w:tc>
        <w:tc>
          <w:tcPr>
            <w:tcW w:w="1204" w:type="dxa"/>
          </w:tcPr>
          <w:p w14:paraId="3A3576AC" w14:textId="7317F5BD" w:rsidR="00824B4C" w:rsidRPr="00824B4C" w:rsidRDefault="009C15E5" w:rsidP="00824B4C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Қадам</w:t>
            </w:r>
          </w:p>
        </w:tc>
        <w:tc>
          <w:tcPr>
            <w:tcW w:w="8291" w:type="dxa"/>
          </w:tcPr>
          <w:p w14:paraId="30168332" w14:textId="5ABA25F8" w:rsidR="00824B4C" w:rsidRPr="00824B4C" w:rsidRDefault="009C15E5" w:rsidP="00824B4C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Балабақша үшін іс-шаралар</w:t>
            </w:r>
          </w:p>
        </w:tc>
        <w:tc>
          <w:tcPr>
            <w:tcW w:w="1716" w:type="dxa"/>
          </w:tcPr>
          <w:p w14:paraId="6AB3DF6A" w14:textId="1B628EB6" w:rsidR="00824B4C" w:rsidRPr="00824B4C" w:rsidRDefault="009C15E5" w:rsidP="00824B4C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Қосымша</w:t>
            </w:r>
          </w:p>
        </w:tc>
        <w:tc>
          <w:tcPr>
            <w:tcW w:w="1969" w:type="dxa"/>
          </w:tcPr>
          <w:p w14:paraId="118EE5F0" w14:textId="11B6BAEA" w:rsidR="00824B4C" w:rsidRPr="00824B4C" w:rsidRDefault="000F604E" w:rsidP="00824B4C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Мерзімі және жалпы саны</w:t>
            </w:r>
          </w:p>
        </w:tc>
      </w:tr>
      <w:tr w:rsidR="009C15E5" w:rsidRPr="00824B4C" w14:paraId="45BB361B" w14:textId="77777777" w:rsidTr="009C15E5">
        <w:trPr>
          <w:trHeight w:val="432"/>
        </w:trPr>
        <w:tc>
          <w:tcPr>
            <w:tcW w:w="1560" w:type="dxa"/>
          </w:tcPr>
          <w:p w14:paraId="5A3B8471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20D9036" wp14:editId="0D62692C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32385</wp:posOffset>
                      </wp:positionV>
                      <wp:extent cx="219075" cy="2000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DE0512" id="Rectangle 11" o:spid="_x0000_s1026" style="position:absolute;margin-left:17.75pt;margin-top:2.55pt;width:17.2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Xt7ew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3854D8C4" w14:textId="08E53816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8291" w:type="dxa"/>
          </w:tcPr>
          <w:p w14:paraId="2A0C9864" w14:textId="312CD72C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Топ, тәрбиешілер және пилотты өткізуге жауаптыларды анықтау</w:t>
            </w:r>
            <w:r w:rsidR="009C15E5" w:rsidRPr="00824B4C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716" w:type="dxa"/>
          </w:tcPr>
          <w:p w14:paraId="403F0F37" w14:textId="1FD8E93C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>-кесте</w:t>
            </w:r>
          </w:p>
        </w:tc>
        <w:tc>
          <w:tcPr>
            <w:tcW w:w="1969" w:type="dxa"/>
          </w:tcPr>
          <w:p w14:paraId="4E37977B" w14:textId="2A330F83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1-апта</w:t>
            </w:r>
          </w:p>
        </w:tc>
      </w:tr>
      <w:tr w:rsidR="009C15E5" w:rsidRPr="00824B4C" w14:paraId="00AE86A4" w14:textId="77777777" w:rsidTr="009C15E5">
        <w:trPr>
          <w:trHeight w:val="432"/>
        </w:trPr>
        <w:tc>
          <w:tcPr>
            <w:tcW w:w="1560" w:type="dxa"/>
          </w:tcPr>
          <w:p w14:paraId="3A177D48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36972B6" wp14:editId="4F626CA9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57150</wp:posOffset>
                      </wp:positionV>
                      <wp:extent cx="219075" cy="2000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B7BB2" id="Rectangle 6" o:spid="_x0000_s1026" style="position:absolute;margin-left:17.85pt;margin-top:4.5pt;width:17.25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322DF3F8" w14:textId="50722D3C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27F54F81" w14:textId="6BD81B82" w:rsidR="009C15E5" w:rsidRPr="00824B4C" w:rsidRDefault="000F604E" w:rsidP="000F604E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Тәрбиешілер әдіскерлермен </w:t>
            </w:r>
            <w:proofErr w:type="gramStart"/>
            <w:r>
              <w:rPr>
                <w:rFonts w:ascii="Arial" w:hAnsi="Arial" w:cs="Arial"/>
                <w:lang w:val="ru-RU"/>
              </w:rPr>
              <w:t xml:space="preserve">бірге </w:t>
            </w:r>
            <w:r w:rsidR="009C15E5" w:rsidRPr="00824B4C">
              <w:rPr>
                <w:rFonts w:ascii="Arial" w:hAnsi="Arial" w:cs="Arial"/>
                <w:lang w:val="ru-RU"/>
              </w:rPr>
              <w:t xml:space="preserve"> (</w:t>
            </w:r>
            <w:proofErr w:type="gramEnd"/>
            <w:r>
              <w:rPr>
                <w:rFonts w:ascii="Arial" w:hAnsi="Arial" w:cs="Arial"/>
                <w:lang w:val="ru-RU"/>
              </w:rPr>
              <w:t>өңірлік әдіскердің қатысуымен) 2 айға жұмыс жоспарын жасайды (күн режимімен бірге</w:t>
            </w:r>
            <w:r w:rsidR="009C15E5" w:rsidRPr="00824B4C">
              <w:rPr>
                <w:rFonts w:ascii="Arial" w:hAnsi="Arial" w:cs="Arial"/>
                <w:lang w:val="ru-RU"/>
              </w:rPr>
              <w:t>)</w:t>
            </w:r>
          </w:p>
        </w:tc>
        <w:tc>
          <w:tcPr>
            <w:tcW w:w="1716" w:type="dxa"/>
          </w:tcPr>
          <w:p w14:paraId="08F7DC9C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69" w:type="dxa"/>
          </w:tcPr>
          <w:p w14:paraId="27D710DC" w14:textId="49B82D47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1-апта</w:t>
            </w:r>
          </w:p>
        </w:tc>
      </w:tr>
      <w:tr w:rsidR="009C15E5" w:rsidRPr="00824B4C" w14:paraId="7BE27B78" w14:textId="77777777" w:rsidTr="009C15E5">
        <w:trPr>
          <w:trHeight w:val="432"/>
        </w:trPr>
        <w:tc>
          <w:tcPr>
            <w:tcW w:w="1560" w:type="dxa"/>
          </w:tcPr>
          <w:p w14:paraId="426FF654" w14:textId="77777777" w:rsidR="009C15E5" w:rsidRPr="00824B4C" w:rsidRDefault="009C15E5" w:rsidP="00824B4C">
            <w:pPr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DEF603F" wp14:editId="334C03FD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33655</wp:posOffset>
                      </wp:positionV>
                      <wp:extent cx="219075" cy="200025"/>
                      <wp:effectExtent l="0" t="0" r="28575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6CC9A" id="Rectangle 30" o:spid="_x0000_s1026" style="position:absolute;margin-left:17.75pt;margin-top:2.65pt;width:17.25pt;height:1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5C49C98F" w14:textId="3AF32B53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15C65E79" w14:textId="7C4CB1F5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Эксперименттік және бақылау тобының ата-аналарымен сауалнама жүргізу</w:t>
            </w:r>
          </w:p>
        </w:tc>
        <w:tc>
          <w:tcPr>
            <w:tcW w:w="1716" w:type="dxa"/>
          </w:tcPr>
          <w:p w14:paraId="76231488" w14:textId="27B7BFE9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>-қосымша</w:t>
            </w:r>
          </w:p>
        </w:tc>
        <w:tc>
          <w:tcPr>
            <w:tcW w:w="1969" w:type="dxa"/>
          </w:tcPr>
          <w:p w14:paraId="3AD797AC" w14:textId="5AA2F275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1-апта</w:t>
            </w:r>
          </w:p>
        </w:tc>
      </w:tr>
      <w:tr w:rsidR="009C15E5" w:rsidRPr="00824B4C" w14:paraId="756D03A8" w14:textId="77777777" w:rsidTr="009C15E5">
        <w:trPr>
          <w:trHeight w:val="432"/>
        </w:trPr>
        <w:tc>
          <w:tcPr>
            <w:tcW w:w="1560" w:type="dxa"/>
          </w:tcPr>
          <w:p w14:paraId="3AA7B091" w14:textId="77777777" w:rsidR="009C15E5" w:rsidRPr="00824B4C" w:rsidRDefault="009C15E5" w:rsidP="00824B4C">
            <w:pPr>
              <w:jc w:val="center"/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41D61C" wp14:editId="26BF917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43180</wp:posOffset>
                      </wp:positionV>
                      <wp:extent cx="219075" cy="20002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F2489" id="Rectangle 14" o:spid="_x0000_s1026" style="position:absolute;margin-left:17.75pt;margin-top:3.4pt;width:17.2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8/fA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4E2D7BD3" w14:textId="15B6AE8C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41F41CA1" w14:textId="47EF077C" w:rsidR="009C15E5" w:rsidRPr="00824B4C" w:rsidRDefault="009C15E5" w:rsidP="00802C39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</w:rPr>
              <w:t>ECERS</w:t>
            </w:r>
            <w:r w:rsidRPr="00824B4C">
              <w:rPr>
                <w:rFonts w:ascii="Arial" w:hAnsi="Arial" w:cs="Arial"/>
                <w:lang w:val="ru-RU"/>
              </w:rPr>
              <w:t xml:space="preserve">-3 </w:t>
            </w:r>
            <w:r w:rsidR="00802C39">
              <w:rPr>
                <w:rFonts w:ascii="Arial" w:hAnsi="Arial" w:cs="Arial"/>
                <w:lang w:val="ru-RU"/>
              </w:rPr>
              <w:t>шкаласы бойынша бақылау нәтижесімен сарапшыдан ұсыныс алу</w:t>
            </w:r>
          </w:p>
        </w:tc>
        <w:tc>
          <w:tcPr>
            <w:tcW w:w="1716" w:type="dxa"/>
          </w:tcPr>
          <w:p w14:paraId="4CFB1132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69" w:type="dxa"/>
          </w:tcPr>
          <w:p w14:paraId="56CF9AA8" w14:textId="7D6350F7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1, 2-апта</w:t>
            </w:r>
          </w:p>
        </w:tc>
      </w:tr>
      <w:tr w:rsidR="009C15E5" w:rsidRPr="00824B4C" w14:paraId="79C19B34" w14:textId="77777777" w:rsidTr="009C15E5">
        <w:trPr>
          <w:trHeight w:val="432"/>
        </w:trPr>
        <w:tc>
          <w:tcPr>
            <w:tcW w:w="1560" w:type="dxa"/>
          </w:tcPr>
          <w:p w14:paraId="7232420F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3B6868" wp14:editId="682114C7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48260</wp:posOffset>
                      </wp:positionV>
                      <wp:extent cx="219075" cy="2000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0BF7E1" id="Rectangle 15" o:spid="_x0000_s1026" style="position:absolute;margin-left:17.75pt;margin-top:3.8pt;width:17.2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srfQ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0D1D275F" w14:textId="354A8F2E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327C2CF9" w14:textId="4A0D7EEC" w:rsidR="009C15E5" w:rsidRPr="00824B4C" w:rsidRDefault="00802C39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Күнделікті жұмысы бойынша тәрбиешінің рефлексиясы</w:t>
            </w:r>
          </w:p>
        </w:tc>
        <w:tc>
          <w:tcPr>
            <w:tcW w:w="1716" w:type="dxa"/>
          </w:tcPr>
          <w:p w14:paraId="60D60E8B" w14:textId="6B078FA6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2</w:t>
            </w:r>
            <w:r>
              <w:rPr>
                <w:rFonts w:ascii="Arial" w:hAnsi="Arial" w:cs="Arial"/>
                <w:lang w:val="ru-RU"/>
              </w:rPr>
              <w:t>-қосымша</w:t>
            </w:r>
          </w:p>
        </w:tc>
        <w:tc>
          <w:tcPr>
            <w:tcW w:w="1969" w:type="dxa"/>
          </w:tcPr>
          <w:p w14:paraId="0EF8CC48" w14:textId="12B3DC2F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Пилоттың 40 күнінде</w:t>
            </w:r>
          </w:p>
        </w:tc>
      </w:tr>
      <w:tr w:rsidR="009C15E5" w:rsidRPr="00824B4C" w14:paraId="6510238C" w14:textId="77777777" w:rsidTr="009C15E5">
        <w:trPr>
          <w:trHeight w:val="432"/>
        </w:trPr>
        <w:tc>
          <w:tcPr>
            <w:tcW w:w="1560" w:type="dxa"/>
          </w:tcPr>
          <w:p w14:paraId="136C0AD0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826FC92" wp14:editId="6AB4448E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34925</wp:posOffset>
                      </wp:positionV>
                      <wp:extent cx="219075" cy="2000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6B474" id="Rectangle 16" o:spid="_x0000_s1026" style="position:absolute;margin-left:17.75pt;margin-top:2.75pt;width:17.2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32E776D9" w14:textId="716339A1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74C73FE4" w14:textId="74571FFB" w:rsidR="009C15E5" w:rsidRPr="00824B4C" w:rsidRDefault="00802C39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Әдіскердің бақылауы және тәрбиешіге әдістемелік қолдау көрсету</w:t>
            </w:r>
          </w:p>
        </w:tc>
        <w:tc>
          <w:tcPr>
            <w:tcW w:w="1716" w:type="dxa"/>
          </w:tcPr>
          <w:p w14:paraId="1AEAFE99" w14:textId="6171E45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3</w:t>
            </w:r>
            <w:r>
              <w:rPr>
                <w:rFonts w:ascii="Arial" w:hAnsi="Arial" w:cs="Arial"/>
                <w:lang w:val="ru-RU"/>
              </w:rPr>
              <w:t>-қосымша</w:t>
            </w:r>
          </w:p>
        </w:tc>
        <w:tc>
          <w:tcPr>
            <w:tcW w:w="1969" w:type="dxa"/>
          </w:tcPr>
          <w:p w14:paraId="4435F54B" w14:textId="2D4D35EE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 w:rsidRPr="000F604E">
              <w:rPr>
                <w:rFonts w:ascii="Arial" w:hAnsi="Arial" w:cs="Arial"/>
                <w:lang w:val="ru-RU"/>
              </w:rPr>
              <w:t>Пилоттың 40 күнінде</w:t>
            </w:r>
          </w:p>
        </w:tc>
      </w:tr>
      <w:tr w:rsidR="009C15E5" w:rsidRPr="00824B4C" w14:paraId="38CC1A07" w14:textId="77777777" w:rsidTr="009C15E5">
        <w:trPr>
          <w:trHeight w:val="432"/>
        </w:trPr>
        <w:tc>
          <w:tcPr>
            <w:tcW w:w="1560" w:type="dxa"/>
          </w:tcPr>
          <w:p w14:paraId="3730A1E1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B6DB6C" wp14:editId="220C7DED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49530</wp:posOffset>
                      </wp:positionV>
                      <wp:extent cx="219075" cy="2000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E4069" id="Rectangle 17" o:spid="_x0000_s1026" style="position:absolute;margin-left:17.75pt;margin-top:3.9pt;width:17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5FBEFD6B" w14:textId="45BA832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3D0CD30E" w14:textId="479ECFC0" w:rsidR="009C15E5" w:rsidRPr="00824B4C" w:rsidRDefault="00802C39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Балабақша командасының апталық талдауы және келесі аптаны жоспарлауы</w:t>
            </w:r>
          </w:p>
        </w:tc>
        <w:tc>
          <w:tcPr>
            <w:tcW w:w="1716" w:type="dxa"/>
          </w:tcPr>
          <w:p w14:paraId="30098A1E" w14:textId="00F42B33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4</w:t>
            </w:r>
            <w:r>
              <w:rPr>
                <w:rFonts w:ascii="Arial" w:hAnsi="Arial" w:cs="Arial"/>
                <w:lang w:val="ru-RU"/>
              </w:rPr>
              <w:t>-қосымша</w:t>
            </w:r>
          </w:p>
        </w:tc>
        <w:tc>
          <w:tcPr>
            <w:tcW w:w="1969" w:type="dxa"/>
          </w:tcPr>
          <w:p w14:paraId="7904660E" w14:textId="33413A92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8 рет</w:t>
            </w:r>
          </w:p>
        </w:tc>
      </w:tr>
      <w:tr w:rsidR="009C15E5" w:rsidRPr="00824B4C" w14:paraId="7094A8F2" w14:textId="77777777" w:rsidTr="009C15E5">
        <w:trPr>
          <w:trHeight w:val="432"/>
        </w:trPr>
        <w:tc>
          <w:tcPr>
            <w:tcW w:w="1560" w:type="dxa"/>
          </w:tcPr>
          <w:p w14:paraId="090F4A99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sz w:val="24"/>
                <w:szCs w:val="24"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47AFB5" wp14:editId="5D2C9EF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55245</wp:posOffset>
                      </wp:positionV>
                      <wp:extent cx="219075" cy="2000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347AA" id="Rectangle 18" o:spid="_x0000_s1026" style="position:absolute;margin-left:17.75pt;margin-top:4.35pt;width:17.25pt;height:1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2AAD9112" w14:textId="67EFB1F0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8-қ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5FA32FEF" w14:textId="0FC1FAAA" w:rsidR="009C15E5" w:rsidRPr="00824B4C" w:rsidRDefault="00802C39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Сырттай бақылау арқылы кері байланыс беретін өңірлік әдіскермен жұмыс барысын талқылау</w:t>
            </w:r>
          </w:p>
        </w:tc>
        <w:tc>
          <w:tcPr>
            <w:tcW w:w="1716" w:type="dxa"/>
          </w:tcPr>
          <w:p w14:paraId="1272E035" w14:textId="0ED054B9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5</w:t>
            </w:r>
            <w:r>
              <w:rPr>
                <w:rFonts w:ascii="Arial" w:hAnsi="Arial" w:cs="Arial"/>
                <w:lang w:val="ru-RU"/>
              </w:rPr>
              <w:t>-қосымша</w:t>
            </w:r>
          </w:p>
        </w:tc>
        <w:tc>
          <w:tcPr>
            <w:tcW w:w="1969" w:type="dxa"/>
          </w:tcPr>
          <w:p w14:paraId="5C1018CF" w14:textId="4AF65CE1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Кемінде 4 рет</w:t>
            </w:r>
          </w:p>
        </w:tc>
      </w:tr>
      <w:tr w:rsidR="009C15E5" w:rsidRPr="00824B4C" w14:paraId="6BC55AC0" w14:textId="77777777" w:rsidTr="009C15E5">
        <w:trPr>
          <w:trHeight w:val="432"/>
        </w:trPr>
        <w:tc>
          <w:tcPr>
            <w:tcW w:w="1560" w:type="dxa"/>
          </w:tcPr>
          <w:p w14:paraId="12222D66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3DAB535" wp14:editId="48667F6E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51435</wp:posOffset>
                      </wp:positionV>
                      <wp:extent cx="219075" cy="2000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D54F9" id="Rectangle 19" o:spid="_x0000_s1026" style="position:absolute;margin-left:17.75pt;margin-top:4.05pt;width:17.2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2893BF21" w14:textId="5D7A8403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47181EF1" w14:textId="3D9B514E" w:rsidR="009C15E5" w:rsidRPr="00824B4C" w:rsidRDefault="00802C39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Онлайн режимінде Балаларды ерте дамыту институты және барлық қатысушылармен бірге талдау жүргізу</w:t>
            </w:r>
          </w:p>
        </w:tc>
        <w:tc>
          <w:tcPr>
            <w:tcW w:w="1716" w:type="dxa"/>
          </w:tcPr>
          <w:p w14:paraId="0367E81C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69" w:type="dxa"/>
          </w:tcPr>
          <w:p w14:paraId="44402482" w14:textId="53EB1CA9" w:rsidR="009C15E5" w:rsidRPr="00824B4C" w:rsidRDefault="000F604E" w:rsidP="00824B4C">
            <w:pPr>
              <w:rPr>
                <w:rFonts w:ascii="Arial" w:hAnsi="Arial" w:cs="Arial"/>
                <w:lang w:val="ru-RU"/>
              </w:rPr>
            </w:pPr>
            <w:proofErr w:type="gramStart"/>
            <w:r>
              <w:rPr>
                <w:rFonts w:ascii="Arial" w:hAnsi="Arial" w:cs="Arial"/>
                <w:lang w:val="ru-RU"/>
              </w:rPr>
              <w:t>Кемінде  8</w:t>
            </w:r>
            <w:proofErr w:type="gramEnd"/>
            <w:r>
              <w:rPr>
                <w:rFonts w:ascii="Arial" w:hAnsi="Arial" w:cs="Arial"/>
                <w:lang w:val="ru-RU"/>
              </w:rPr>
              <w:t xml:space="preserve"> рет (әр аптада</w:t>
            </w:r>
            <w:r w:rsidR="009C15E5" w:rsidRPr="00824B4C">
              <w:rPr>
                <w:rFonts w:ascii="Arial" w:hAnsi="Arial" w:cs="Arial"/>
                <w:lang w:val="ru-RU"/>
              </w:rPr>
              <w:t>)</w:t>
            </w:r>
          </w:p>
        </w:tc>
      </w:tr>
      <w:tr w:rsidR="009C15E5" w:rsidRPr="00824B4C" w14:paraId="6B7294C5" w14:textId="77777777" w:rsidTr="009C15E5">
        <w:trPr>
          <w:trHeight w:val="432"/>
        </w:trPr>
        <w:tc>
          <w:tcPr>
            <w:tcW w:w="1560" w:type="dxa"/>
          </w:tcPr>
          <w:p w14:paraId="0D377B8D" w14:textId="77777777" w:rsidR="009C15E5" w:rsidRPr="00824B4C" w:rsidRDefault="009C15E5" w:rsidP="00824B4C">
            <w:pPr>
              <w:rPr>
                <w:rFonts w:ascii="Arial" w:hAnsi="Arial" w:cs="Arial"/>
                <w:noProof/>
                <w:lang w:val="ru-RU"/>
              </w:rPr>
            </w:pPr>
            <w:r w:rsidRPr="00824B4C">
              <w:rPr>
                <w:rFonts w:ascii="Arial" w:hAnsi="Arial" w:cs="Arial"/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F337C40" wp14:editId="15325C3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62865</wp:posOffset>
                      </wp:positionV>
                      <wp:extent cx="219075" cy="200025"/>
                      <wp:effectExtent l="0" t="0" r="28575" b="285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77907" id="Rectangle 31" o:spid="_x0000_s1026" style="position:absolute;margin-left:17.75pt;margin-top:4.95pt;width:17.2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248B972F" w14:textId="3E572C19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1A339A14" w14:textId="1058E99A" w:rsidR="009C15E5" w:rsidRPr="00824B4C" w:rsidRDefault="00802C39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Қорытынды мәліметтерді жинау және ата-аналармен сауалнама жүргізу</w:t>
            </w:r>
          </w:p>
        </w:tc>
        <w:tc>
          <w:tcPr>
            <w:tcW w:w="1716" w:type="dxa"/>
          </w:tcPr>
          <w:p w14:paraId="48AAA6FD" w14:textId="1F2522A0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t>-қосымша</w:t>
            </w:r>
            <w:r w:rsidR="000F604E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969" w:type="dxa"/>
          </w:tcPr>
          <w:p w14:paraId="55D51AD1" w14:textId="42E595D4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 w:rsidRPr="00824B4C">
              <w:rPr>
                <w:rFonts w:ascii="Arial" w:hAnsi="Arial" w:cs="Arial"/>
                <w:lang w:val="ru-RU"/>
              </w:rPr>
              <w:t xml:space="preserve"> 8</w:t>
            </w:r>
            <w:r w:rsidR="000F604E">
              <w:rPr>
                <w:rFonts w:ascii="Arial" w:hAnsi="Arial" w:cs="Arial"/>
                <w:lang w:val="ru-RU"/>
              </w:rPr>
              <w:t>-</w:t>
            </w:r>
            <w:proofErr w:type="gramStart"/>
            <w:r w:rsidR="000F604E">
              <w:rPr>
                <w:rFonts w:ascii="Arial" w:hAnsi="Arial" w:cs="Arial"/>
                <w:lang w:val="ru-RU"/>
              </w:rPr>
              <w:t>апта  (</w:t>
            </w:r>
            <w:proofErr w:type="gramEnd"/>
            <w:r w:rsidR="000F604E">
              <w:rPr>
                <w:rFonts w:ascii="Arial" w:hAnsi="Arial" w:cs="Arial"/>
                <w:lang w:val="ru-RU"/>
              </w:rPr>
              <w:t>бір рет</w:t>
            </w:r>
            <w:r w:rsidRPr="00824B4C">
              <w:rPr>
                <w:rFonts w:ascii="Arial" w:hAnsi="Arial" w:cs="Arial"/>
                <w:lang w:val="ru-RU"/>
              </w:rPr>
              <w:t>)</w:t>
            </w:r>
          </w:p>
        </w:tc>
      </w:tr>
      <w:tr w:rsidR="009C15E5" w:rsidRPr="00824B4C" w14:paraId="4C8F4C97" w14:textId="77777777" w:rsidTr="009C15E5">
        <w:trPr>
          <w:trHeight w:val="432"/>
        </w:trPr>
        <w:tc>
          <w:tcPr>
            <w:tcW w:w="1560" w:type="dxa"/>
          </w:tcPr>
          <w:p w14:paraId="25C24965" w14:textId="77777777" w:rsidR="009C15E5" w:rsidRPr="00824B4C" w:rsidRDefault="009C15E5" w:rsidP="00824B4C">
            <w:pPr>
              <w:rPr>
                <w:rFonts w:ascii="Arial" w:hAnsi="Arial" w:cs="Arial"/>
                <w:noProof/>
                <w:lang w:val="ru-RU"/>
              </w:rPr>
            </w:pPr>
            <w:r w:rsidRPr="00824B4C">
              <w:rPr>
                <w:rFonts w:ascii="Arial" w:hAnsi="Arial" w:cs="Arial"/>
                <w:noProof/>
                <w:lang w:val="ru-RU"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807C5CD" wp14:editId="6D3C28EE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59055</wp:posOffset>
                      </wp:positionV>
                      <wp:extent cx="219075" cy="20002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5D19C" id="Rectangle 32" o:spid="_x0000_s1026" style="position:absolute;margin-left:17.75pt;margin-top:4.65pt;width:17.25pt;height:1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" fillcolor="window" strokecolor="#70ad47" strokeweight="1pt"/>
                  </w:pict>
                </mc:Fallback>
              </mc:AlternateContent>
            </w:r>
          </w:p>
        </w:tc>
        <w:tc>
          <w:tcPr>
            <w:tcW w:w="1204" w:type="dxa"/>
          </w:tcPr>
          <w:p w14:paraId="29867D09" w14:textId="06CC4965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11-қ</w:t>
            </w:r>
            <w:r w:rsidRPr="00AF6662">
              <w:rPr>
                <w:rFonts w:ascii="Arial" w:hAnsi="Arial" w:cs="Arial"/>
                <w:lang w:val="ru-RU"/>
              </w:rPr>
              <w:t>адам</w:t>
            </w:r>
          </w:p>
        </w:tc>
        <w:tc>
          <w:tcPr>
            <w:tcW w:w="8291" w:type="dxa"/>
          </w:tcPr>
          <w:p w14:paraId="277797D7" w14:textId="6EF8D079" w:rsidR="009C15E5" w:rsidRPr="00824B4C" w:rsidRDefault="00802C39" w:rsidP="005144A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Бақылау парақтары, ата-аналармен сауалнама және тәрбиешілердің рефлексиясының талдауымен бірге Пилоттың қорытынды есебін дайындау</w:t>
            </w:r>
            <w:r w:rsidR="009C15E5" w:rsidRPr="00824B4C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716" w:type="dxa"/>
          </w:tcPr>
          <w:p w14:paraId="3208D737" w14:textId="77777777" w:rsidR="009C15E5" w:rsidRPr="00824B4C" w:rsidRDefault="009C15E5" w:rsidP="00824B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969" w:type="dxa"/>
          </w:tcPr>
          <w:p w14:paraId="18353718" w14:textId="6DDF008D" w:rsidR="009C15E5" w:rsidRPr="00824B4C" w:rsidRDefault="000F604E" w:rsidP="000F604E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9-</w:t>
            </w:r>
            <w:proofErr w:type="gramStart"/>
            <w:r>
              <w:rPr>
                <w:rFonts w:ascii="Arial" w:hAnsi="Arial" w:cs="Arial"/>
                <w:lang w:val="ru-RU"/>
              </w:rPr>
              <w:t xml:space="preserve">апта </w:t>
            </w:r>
            <w:r w:rsidR="009C15E5" w:rsidRPr="00824B4C">
              <w:rPr>
                <w:rFonts w:ascii="Arial" w:hAnsi="Arial" w:cs="Arial"/>
                <w:lang w:val="ru-RU"/>
              </w:rPr>
              <w:t xml:space="preserve"> (</w:t>
            </w:r>
            <w:proofErr w:type="gramEnd"/>
            <w:r>
              <w:rPr>
                <w:rFonts w:ascii="Arial" w:hAnsi="Arial" w:cs="Arial"/>
                <w:lang w:val="ru-RU"/>
              </w:rPr>
              <w:t>бір рет</w:t>
            </w:r>
            <w:r w:rsidR="009C15E5" w:rsidRPr="00824B4C">
              <w:rPr>
                <w:rFonts w:ascii="Arial" w:hAnsi="Arial" w:cs="Arial"/>
                <w:lang w:val="ru-RU"/>
              </w:rPr>
              <w:t>)</w:t>
            </w:r>
          </w:p>
        </w:tc>
      </w:tr>
    </w:tbl>
    <w:p w14:paraId="7FF18CF7" w14:textId="77777777" w:rsidR="00824B4C" w:rsidRDefault="00824B4C" w:rsidP="00824B4C">
      <w:pPr>
        <w:spacing w:after="0"/>
        <w:rPr>
          <w:rFonts w:ascii="Arial" w:hAnsi="Arial" w:cs="Arial"/>
          <w:sz w:val="20"/>
          <w:szCs w:val="20"/>
          <w:lang w:val="ru-RU"/>
        </w:rPr>
      </w:pPr>
    </w:p>
    <w:p w14:paraId="2A411782" w14:textId="503ADAF3" w:rsidR="00824B4C" w:rsidRPr="000F604E" w:rsidRDefault="00824B4C" w:rsidP="000F604E">
      <w:pPr>
        <w:rPr>
          <w:rFonts w:ascii="Arial" w:hAnsi="Arial" w:cs="Arial"/>
          <w:sz w:val="20"/>
          <w:szCs w:val="20"/>
          <w:lang w:val="ru-RU"/>
        </w:rPr>
        <w:sectPr w:rsidR="00824B4C" w:rsidRPr="000F604E" w:rsidSect="00824B4C">
          <w:pgSz w:w="15840" w:h="12240" w:orient="landscape"/>
          <w:pgMar w:top="1080" w:right="1440" w:bottom="1440" w:left="1440" w:header="720" w:footer="720" w:gutter="0"/>
          <w:cols w:space="720"/>
          <w:docGrid w:linePitch="360"/>
        </w:sectPr>
      </w:pPr>
      <w:r w:rsidRPr="00824B4C">
        <w:rPr>
          <w:rFonts w:ascii="Arial" w:hAnsi="Arial" w:cs="Arial"/>
          <w:sz w:val="20"/>
          <w:szCs w:val="20"/>
          <w:lang w:val="ru-RU"/>
        </w:rPr>
        <w:t>*</w:t>
      </w:r>
      <w:r w:rsidR="000F604E">
        <w:rPr>
          <w:rFonts w:ascii="Arial" w:hAnsi="Arial" w:cs="Arial"/>
          <w:sz w:val="20"/>
          <w:szCs w:val="20"/>
          <w:lang w:val="ru-RU"/>
        </w:rPr>
        <w:t>аралық қорытынды 2-6 мамыр аралығындағы аптада талқыланады</w:t>
      </w:r>
      <w:r w:rsidR="000F604E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</w:p>
    <w:p w14:paraId="7B35AFC7" w14:textId="68B09BB9" w:rsidR="009D1D6C" w:rsidRDefault="009D1D6C" w:rsidP="009D1D6C">
      <w:pPr>
        <w:tabs>
          <w:tab w:val="left" w:pos="249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1</w:t>
      </w:r>
      <w:r w:rsidR="005A53CD">
        <w:rPr>
          <w:rFonts w:ascii="Arial" w:hAnsi="Arial" w:cs="Arial"/>
          <w:b/>
          <w:bCs/>
          <w:sz w:val="24"/>
          <w:szCs w:val="24"/>
          <w:lang w:val="ru-RU"/>
        </w:rPr>
        <w:t>-қосымша</w:t>
      </w:r>
    </w:p>
    <w:bookmarkEnd w:id="1"/>
    <w:p w14:paraId="28FBBA4A" w14:textId="3DC71DB5" w:rsidR="00874410" w:rsidRPr="00874410" w:rsidRDefault="005A53CD" w:rsidP="001E774F">
      <w:pPr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Зерттеуге ақпараттандырылған келісім</w:t>
      </w:r>
    </w:p>
    <w:p w14:paraId="5C265F5B" w14:textId="28F7C142" w:rsidR="00874410" w:rsidRPr="00874410" w:rsidRDefault="005A53CD" w:rsidP="00874410">
      <w:pPr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Құрметті ата-ана</w:t>
      </w:r>
      <w:r w:rsidR="00874410" w:rsidRPr="00874410">
        <w:rPr>
          <w:rFonts w:ascii="Arial" w:hAnsi="Arial" w:cs="Arial"/>
          <w:b/>
          <w:bCs/>
          <w:sz w:val="24"/>
          <w:szCs w:val="24"/>
          <w:lang w:val="ru-RU"/>
        </w:rPr>
        <w:t>!</w:t>
      </w:r>
    </w:p>
    <w:p w14:paraId="4D0137BD" w14:textId="772E190D" w:rsidR="00BF74E1" w:rsidRPr="00BF74E1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BF74E1">
        <w:rPr>
          <w:rFonts w:ascii="Arial" w:hAnsi="Arial" w:cs="Arial"/>
          <w:sz w:val="24"/>
          <w:szCs w:val="24"/>
          <w:lang w:val="ru-RU"/>
        </w:rPr>
        <w:t xml:space="preserve">Қазіргі уақытта Қазақстан Республикасы </w:t>
      </w:r>
      <w:r>
        <w:rPr>
          <w:rFonts w:ascii="Arial" w:hAnsi="Arial" w:cs="Arial"/>
          <w:sz w:val="24"/>
          <w:szCs w:val="24"/>
          <w:lang w:val="ru-RU"/>
        </w:rPr>
        <w:t>Білім және ғылым министрлігі м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ектепке дейінгі білім беру сапасына ұлттық зерттеу жүргізуде, оның шеңберінде пилоттық жоба басталды. </w:t>
      </w:r>
    </w:p>
    <w:p w14:paraId="42C429F9" w14:textId="62D865D7" w:rsidR="00BF74E1" w:rsidRPr="00BF74E1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BF74E1">
        <w:rPr>
          <w:rFonts w:ascii="Arial" w:hAnsi="Arial" w:cs="Arial"/>
          <w:sz w:val="24"/>
          <w:szCs w:val="24"/>
          <w:lang w:val="ru-RU"/>
        </w:rPr>
        <w:t xml:space="preserve">Осы зерттеуге қатысу үшін мектепке дейінгі мекеме және сіздің балаңыз баратын топ таңдалды. Сәуір мен мамыр айларында сіздің балаңыздың тобында </w:t>
      </w:r>
      <w:r>
        <w:rPr>
          <w:rFonts w:ascii="Arial" w:hAnsi="Arial" w:cs="Arial"/>
          <w:sz w:val="24"/>
          <w:szCs w:val="24"/>
          <w:lang w:val="ru-RU"/>
        </w:rPr>
        <w:t xml:space="preserve">бағдарламамен 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екі тәрбиеші жұмыс істейді, бұл тәрбиешілерге баланың </w:t>
      </w:r>
      <w:r>
        <w:rPr>
          <w:rFonts w:ascii="Arial" w:hAnsi="Arial" w:cs="Arial"/>
          <w:sz w:val="24"/>
          <w:szCs w:val="24"/>
          <w:lang w:val="ru-RU"/>
        </w:rPr>
        <w:t>қызығушылығын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көбірек қолдауға, оған жеке көңіл</w:t>
      </w:r>
      <w:r>
        <w:rPr>
          <w:rFonts w:ascii="Arial" w:hAnsi="Arial" w:cs="Arial"/>
          <w:sz w:val="24"/>
          <w:szCs w:val="24"/>
          <w:lang w:val="ru-RU"/>
        </w:rPr>
        <w:t xml:space="preserve"> бөлуге және үйлесімді дамуын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а </w:t>
      </w:r>
      <w:r>
        <w:rPr>
          <w:rFonts w:ascii="Arial" w:hAnsi="Arial" w:cs="Arial"/>
          <w:sz w:val="24"/>
          <w:szCs w:val="24"/>
          <w:lang w:val="ru-RU"/>
        </w:rPr>
        <w:t>жағдай жасауға мүмкіндік беріле</w:t>
      </w:r>
      <w:r w:rsidRPr="00BF74E1">
        <w:rPr>
          <w:rFonts w:ascii="Arial" w:hAnsi="Arial" w:cs="Arial"/>
          <w:sz w:val="24"/>
          <w:szCs w:val="24"/>
          <w:lang w:val="ru-RU"/>
        </w:rPr>
        <w:t>ді.</w:t>
      </w:r>
    </w:p>
    <w:p w14:paraId="7A8B06E7" w14:textId="2E9F9470" w:rsidR="00BF74E1" w:rsidRPr="00BF74E1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BF74E1">
        <w:rPr>
          <w:rFonts w:ascii="Arial" w:hAnsi="Arial" w:cs="Arial"/>
          <w:sz w:val="24"/>
          <w:szCs w:val="24"/>
          <w:lang w:val="ru-RU"/>
        </w:rPr>
        <w:t xml:space="preserve">Зерттеу топтағы екі тәрбиеші бір уақытта жұмыс </w:t>
      </w:r>
      <w:r>
        <w:rPr>
          <w:rFonts w:ascii="Arial" w:hAnsi="Arial" w:cs="Arial"/>
          <w:sz w:val="24"/>
          <w:szCs w:val="24"/>
          <w:lang w:val="ru-RU"/>
        </w:rPr>
        <w:t>жасағанда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мектепке дейінгі білім сапасына, баланың әл-ауқаты мен көңіл-күйіне, оның дағдыларын дамытуға қаншалықты әсер ететінін анықтау үшін жүргізіледі. Бұл зерттеу өте маңызды және елдегі мектепке дейінгі білім беру саласындағы қажетті өзгерістерге негіз болатын деректерді жинауға мүмкіндік береді.</w:t>
      </w:r>
    </w:p>
    <w:p w14:paraId="4294B6C4" w14:textId="62CC4F04" w:rsidR="00BF74E1" w:rsidRPr="00BF74E1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BF74E1">
        <w:rPr>
          <w:rFonts w:ascii="Arial" w:hAnsi="Arial" w:cs="Arial"/>
          <w:sz w:val="24"/>
          <w:szCs w:val="24"/>
          <w:lang w:val="ru-RU"/>
        </w:rPr>
        <w:t>Біз баланың мінез-құлқындағы немесе дамуындағы барлық өзгерістер туралы (оң да, теріс те) деректе</w:t>
      </w:r>
      <w:r>
        <w:rPr>
          <w:rFonts w:ascii="Arial" w:hAnsi="Arial" w:cs="Arial"/>
          <w:sz w:val="24"/>
          <w:szCs w:val="24"/>
          <w:lang w:val="ru-RU"/>
        </w:rPr>
        <w:t>рді жинауды жоспарлап отырмыз, Б</w:t>
      </w:r>
      <w:r w:rsidRPr="00BF74E1">
        <w:rPr>
          <w:rFonts w:ascii="Arial" w:hAnsi="Arial" w:cs="Arial"/>
          <w:sz w:val="24"/>
          <w:szCs w:val="24"/>
          <w:lang w:val="ru-RU"/>
        </w:rPr>
        <w:t>ұл ұсынылған шаралардың тиімділігін зерттеу, сарапшыларды</w:t>
      </w:r>
      <w:r>
        <w:rPr>
          <w:rFonts w:ascii="Arial" w:hAnsi="Arial" w:cs="Arial"/>
          <w:sz w:val="24"/>
          <w:szCs w:val="24"/>
          <w:lang w:val="ru-RU"/>
        </w:rPr>
        <w:t>ң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бақылау</w:t>
      </w:r>
      <w:r>
        <w:rPr>
          <w:rFonts w:ascii="Arial" w:hAnsi="Arial" w:cs="Arial"/>
          <w:sz w:val="24"/>
          <w:szCs w:val="24"/>
          <w:lang w:val="ru-RU"/>
        </w:rPr>
        <w:t>ы</w:t>
      </w:r>
      <w:r w:rsidRPr="00BF74E1">
        <w:rPr>
          <w:rFonts w:ascii="Arial" w:hAnsi="Arial" w:cs="Arial"/>
          <w:sz w:val="24"/>
          <w:szCs w:val="24"/>
          <w:lang w:val="ru-RU"/>
        </w:rPr>
        <w:t>, тәрбиешілердің өз жұмысы туралы</w:t>
      </w:r>
      <w:r>
        <w:rPr>
          <w:rFonts w:ascii="Arial" w:hAnsi="Arial" w:cs="Arial"/>
          <w:sz w:val="24"/>
          <w:szCs w:val="24"/>
          <w:lang w:val="ru-RU"/>
        </w:rPr>
        <w:t xml:space="preserve"> рефлексиясы арқылы бақыланады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. Пилоттық жобаның маңызды құрамдас бөліктерінің бірі баламен </w:t>
      </w:r>
      <w:r>
        <w:rPr>
          <w:rFonts w:ascii="Arial" w:hAnsi="Arial" w:cs="Arial"/>
          <w:sz w:val="24"/>
          <w:szCs w:val="24"/>
          <w:lang w:val="ru-RU"/>
        </w:rPr>
        <w:t>жайлы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жылы қарым-қатынас </w:t>
      </w:r>
      <w:r>
        <w:rPr>
          <w:rFonts w:ascii="Arial" w:hAnsi="Arial" w:cs="Arial"/>
          <w:sz w:val="24"/>
          <w:szCs w:val="24"/>
          <w:lang w:val="ru-RU"/>
        </w:rPr>
        <w:t>орнату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, дамытушы </w:t>
      </w:r>
      <w:r>
        <w:rPr>
          <w:rFonts w:ascii="Arial" w:hAnsi="Arial" w:cs="Arial"/>
          <w:sz w:val="24"/>
          <w:szCs w:val="24"/>
          <w:lang w:val="ru-RU"/>
        </w:rPr>
        <w:t>орта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құру, балаларға жеке көзқарас қалыптастыру жолымен балаларды жақсы дамыту және оқыту үшін халықаралық танылған тәсілдерді қолдану болады.</w:t>
      </w:r>
    </w:p>
    <w:p w14:paraId="5E3457F1" w14:textId="284C2666" w:rsidR="00BF74E1" w:rsidRPr="00BF74E1" w:rsidRDefault="00AB571F" w:rsidP="00AB571F">
      <w:pPr>
        <w:tabs>
          <w:tab w:val="left" w:pos="6148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</w:p>
    <w:p w14:paraId="191E911E" w14:textId="7AB0AF2B" w:rsidR="00BF74E1" w:rsidRPr="00BF74E1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BF74E1">
        <w:rPr>
          <w:rFonts w:ascii="Arial" w:hAnsi="Arial" w:cs="Arial"/>
          <w:sz w:val="24"/>
          <w:szCs w:val="24"/>
          <w:lang w:val="ru-RU"/>
        </w:rPr>
        <w:t>Жиналған барлық мәліметтер құпия болады, ба</w:t>
      </w:r>
      <w:r w:rsidR="00AB571F">
        <w:rPr>
          <w:rFonts w:ascii="Arial" w:hAnsi="Arial" w:cs="Arial"/>
          <w:sz w:val="24"/>
          <w:szCs w:val="24"/>
          <w:lang w:val="ru-RU"/>
        </w:rPr>
        <w:t>лалар туралы немесе сіз туралы ж</w:t>
      </w:r>
      <w:r w:rsidRPr="00BF74E1">
        <w:rPr>
          <w:rFonts w:ascii="Arial" w:hAnsi="Arial" w:cs="Arial"/>
          <w:sz w:val="24"/>
          <w:szCs w:val="24"/>
          <w:lang w:val="ru-RU"/>
        </w:rPr>
        <w:t>еке ақпарат</w:t>
      </w:r>
      <w:r w:rsidR="00AB571F">
        <w:rPr>
          <w:rFonts w:ascii="Arial" w:hAnsi="Arial" w:cs="Arial"/>
          <w:sz w:val="24"/>
          <w:szCs w:val="24"/>
          <w:lang w:val="ru-RU"/>
        </w:rPr>
        <w:t>,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</w:t>
      </w:r>
      <w:r w:rsidR="00AB571F">
        <w:rPr>
          <w:rFonts w:ascii="Arial" w:hAnsi="Arial" w:cs="Arial"/>
          <w:sz w:val="24"/>
          <w:szCs w:val="24"/>
          <w:lang w:val="ru-RU"/>
        </w:rPr>
        <w:t>процестегі өзгерістердің тиімділігіне қатысты ұсыныс беруден басқа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 ешқандай мақсатта пайдал</w:t>
      </w:r>
      <w:r w:rsidR="00AB571F">
        <w:rPr>
          <w:rFonts w:ascii="Arial" w:hAnsi="Arial" w:cs="Arial"/>
          <w:sz w:val="24"/>
          <w:szCs w:val="24"/>
          <w:lang w:val="ru-RU"/>
        </w:rPr>
        <w:t>анылмайды деп кепілдік береміз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. Сіздің жауаптарыңыз жобаға (тәрбиеші, психолог және әдіскер) және зерттеу тобына қатысатын </w:t>
      </w:r>
      <w:r w:rsidR="00AB571F">
        <w:rPr>
          <w:rFonts w:ascii="Arial" w:hAnsi="Arial" w:cs="Arial"/>
          <w:sz w:val="24"/>
          <w:szCs w:val="24"/>
          <w:lang w:val="ru-RU"/>
        </w:rPr>
        <w:t>балабақша қызметкерлеріне ғана қол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жетімді болады. </w:t>
      </w:r>
    </w:p>
    <w:p w14:paraId="44B1FA33" w14:textId="77777777" w:rsidR="00BF74E1" w:rsidRPr="00BF74E1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14:paraId="5F0BD7DE" w14:textId="2EAFC603" w:rsidR="00874410" w:rsidRPr="00874410" w:rsidRDefault="00BF74E1" w:rsidP="00BF74E1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BF74E1">
        <w:rPr>
          <w:rFonts w:ascii="Arial" w:hAnsi="Arial" w:cs="Arial"/>
          <w:sz w:val="24"/>
          <w:szCs w:val="24"/>
          <w:lang w:val="ru-RU"/>
        </w:rPr>
        <w:t xml:space="preserve">Сауалнамаға қатысу ерікті болып табылады. Сіз сауалнамаға қатысудан бас тарта аласыз. Бұл сіздің балаңызға әсер етпейді. Сауалнама 10-15 минутты алады. Сауалнаманы толтырғаннан кейін </w:t>
      </w:r>
      <w:r w:rsidR="00AB571F">
        <w:rPr>
          <w:rFonts w:ascii="Arial" w:hAnsi="Arial" w:cs="Arial"/>
          <w:sz w:val="24"/>
          <w:szCs w:val="24"/>
          <w:lang w:val="ru-RU"/>
        </w:rPr>
        <w:t>педагогк</w:t>
      </w:r>
      <w:r w:rsidRPr="00BF74E1">
        <w:rPr>
          <w:rFonts w:ascii="Arial" w:hAnsi="Arial" w:cs="Arial"/>
          <w:sz w:val="24"/>
          <w:szCs w:val="24"/>
          <w:lang w:val="ru-RU"/>
        </w:rPr>
        <w:t xml:space="preserve">е қайтарыңыз. Зерттеуге байланысты туындаған кез-келген сұрақтар бойынша мына нөмірге хабарласа аласыз </w:t>
      </w:r>
      <w:r w:rsidR="00874410" w:rsidRPr="00874410">
        <w:rPr>
          <w:rFonts w:ascii="Arial" w:hAnsi="Arial" w:cs="Arial"/>
          <w:sz w:val="24"/>
          <w:szCs w:val="24"/>
          <w:lang w:val="ru-RU"/>
        </w:rPr>
        <w:t xml:space="preserve">________. </w:t>
      </w:r>
      <w:r w:rsidR="00CE34E9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64654C84" w14:textId="77777777" w:rsidR="00874410" w:rsidRPr="00874410" w:rsidRDefault="00874410" w:rsidP="00874410">
      <w:pPr>
        <w:contextualSpacing/>
        <w:jc w:val="right"/>
        <w:rPr>
          <w:rFonts w:ascii="Arial" w:hAnsi="Arial" w:cs="Arial"/>
          <w:sz w:val="24"/>
          <w:szCs w:val="24"/>
          <w:lang w:val="ru-RU"/>
        </w:rPr>
      </w:pPr>
    </w:p>
    <w:p w14:paraId="4CD68C21" w14:textId="3D68EC25" w:rsidR="00874410" w:rsidRDefault="00D52099" w:rsidP="00874410">
      <w:pPr>
        <w:jc w:val="right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Зерттеу тобы </w:t>
      </w:r>
      <w:r w:rsidR="00874410">
        <w:rPr>
          <w:rFonts w:ascii="Arial" w:hAnsi="Arial" w:cs="Arial"/>
          <w:b/>
          <w:bCs/>
          <w:sz w:val="24"/>
          <w:szCs w:val="24"/>
          <w:lang w:val="ru-RU"/>
        </w:rPr>
        <w:br w:type="page"/>
      </w:r>
    </w:p>
    <w:p w14:paraId="5123BA26" w14:textId="7FE0FF02" w:rsidR="009D1D6C" w:rsidRDefault="00954428" w:rsidP="009D1D6C">
      <w:pPr>
        <w:tabs>
          <w:tab w:val="left" w:pos="249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Ата-аналар үшін сауалнама</w:t>
      </w:r>
    </w:p>
    <w:p w14:paraId="51DC13AD" w14:textId="28BF913B" w:rsidR="009D1D6C" w:rsidRDefault="00AF18E4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 Балаңыздың аты-жөні</w:t>
      </w:r>
    </w:p>
    <w:p w14:paraId="22249783" w14:textId="6879F97A" w:rsidR="00522905" w:rsidRDefault="00522905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C10D699" w14:textId="14CE389D" w:rsidR="00D91A72" w:rsidRPr="00D91A72" w:rsidRDefault="00522905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 </w:t>
      </w:r>
      <w:r w:rsidR="00AF18E4">
        <w:rPr>
          <w:rFonts w:ascii="Arial" w:hAnsi="Arial" w:cs="Arial"/>
          <w:sz w:val="24"/>
          <w:szCs w:val="24"/>
          <w:lang w:val="ru-RU"/>
        </w:rPr>
        <w:t>Сіз балаға кім болып келесіз</w:t>
      </w:r>
      <w:r w:rsidR="00D91A72" w:rsidRPr="00D91A72">
        <w:rPr>
          <w:rFonts w:ascii="Arial" w:hAnsi="Arial" w:cs="Arial"/>
          <w:sz w:val="24"/>
          <w:szCs w:val="24"/>
          <w:lang w:val="ru-RU"/>
        </w:rPr>
        <w:t>?</w:t>
      </w:r>
    </w:p>
    <w:p w14:paraId="2D059904" w14:textId="15C4CEBF" w:rsidR="00D91A72" w:rsidRPr="00D91A72" w:rsidRDefault="00AF18E4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Анасы</w:t>
      </w:r>
    </w:p>
    <w:p w14:paraId="4ACC0033" w14:textId="76C7694D" w:rsidR="00D91A72" w:rsidRPr="00D91A72" w:rsidRDefault="00AF18E4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Әкесі</w:t>
      </w:r>
    </w:p>
    <w:p w14:paraId="0F3084E3" w14:textId="1E312310" w:rsidR="00D91A72" w:rsidRPr="00D91A72" w:rsidRDefault="00AF18E4" w:rsidP="00D91A7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Басқа</w:t>
      </w:r>
      <w:r w:rsidR="00D91A72" w:rsidRPr="00D91A72">
        <w:rPr>
          <w:rFonts w:ascii="Arial" w:hAnsi="Arial" w:cs="Arial"/>
          <w:sz w:val="24"/>
          <w:szCs w:val="24"/>
          <w:lang w:val="ru-RU"/>
        </w:rPr>
        <w:t xml:space="preserve"> __________</w:t>
      </w:r>
    </w:p>
    <w:p w14:paraId="751851F0" w14:textId="6966761A" w:rsidR="00522905" w:rsidRDefault="00590657" w:rsidP="00AF18E4">
      <w:pPr>
        <w:tabs>
          <w:tab w:val="left" w:pos="2490"/>
        </w:tabs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</w:t>
      </w:r>
      <w:r w:rsidR="00D91A72">
        <w:rPr>
          <w:rFonts w:ascii="Arial" w:hAnsi="Arial" w:cs="Arial"/>
          <w:sz w:val="24"/>
          <w:szCs w:val="24"/>
          <w:lang w:val="ru-RU"/>
        </w:rPr>
        <w:t xml:space="preserve">. </w:t>
      </w:r>
      <w:r w:rsidR="00AF18E4" w:rsidRPr="00AF18E4">
        <w:rPr>
          <w:rFonts w:ascii="Arial" w:hAnsi="Arial" w:cs="Arial"/>
          <w:sz w:val="24"/>
          <w:szCs w:val="24"/>
          <w:lang w:val="ru-RU"/>
        </w:rPr>
        <w:t xml:space="preserve">Жалпы, сіздің балаңызда келесі салалардың </w:t>
      </w:r>
      <w:r w:rsidR="00AF18E4">
        <w:rPr>
          <w:rFonts w:ascii="Arial" w:hAnsi="Arial" w:cs="Arial"/>
          <w:sz w:val="24"/>
          <w:szCs w:val="24"/>
          <w:lang w:val="ru-RU"/>
        </w:rPr>
        <w:t>бірінде</w:t>
      </w:r>
      <w:r w:rsidR="00AF18E4" w:rsidRPr="00AF18E4">
        <w:rPr>
          <w:rFonts w:ascii="Arial" w:hAnsi="Arial" w:cs="Arial"/>
          <w:sz w:val="24"/>
          <w:szCs w:val="24"/>
          <w:lang w:val="ru-RU"/>
        </w:rPr>
        <w:t xml:space="preserve"> қиындықт</w:t>
      </w:r>
      <w:r w:rsidR="00AF18E4">
        <w:rPr>
          <w:rFonts w:ascii="Arial" w:hAnsi="Arial" w:cs="Arial"/>
          <w:sz w:val="24"/>
          <w:szCs w:val="24"/>
          <w:lang w:val="ru-RU"/>
        </w:rPr>
        <w:t>ар бар деп ойлайсыз ба: эмоцияға берілуі, жинақтылық</w:t>
      </w:r>
      <w:r w:rsidR="00AF18E4" w:rsidRPr="00AF18E4">
        <w:rPr>
          <w:rFonts w:ascii="Arial" w:hAnsi="Arial" w:cs="Arial"/>
          <w:sz w:val="24"/>
          <w:szCs w:val="24"/>
          <w:lang w:val="ru-RU"/>
        </w:rPr>
        <w:t>, мінез-құлық немесе басқ</w:t>
      </w:r>
      <w:r w:rsidR="00AF18E4">
        <w:rPr>
          <w:rFonts w:ascii="Arial" w:hAnsi="Arial" w:cs="Arial"/>
          <w:sz w:val="24"/>
          <w:szCs w:val="24"/>
          <w:lang w:val="ru-RU"/>
        </w:rPr>
        <w:t>а адамдармен тіл табысуы</w:t>
      </w:r>
      <w:r w:rsidR="00AF18E4" w:rsidRPr="00AF18E4">
        <w:rPr>
          <w:rFonts w:ascii="Arial" w:hAnsi="Arial" w:cs="Arial"/>
          <w:sz w:val="24"/>
          <w:szCs w:val="24"/>
          <w:lang w:val="ru-RU"/>
        </w:rPr>
        <w:t>?</w:t>
      </w:r>
    </w:p>
    <w:p w14:paraId="18A2F220" w14:textId="49371252" w:rsidR="00D91A72" w:rsidRDefault="00AF18E4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ЖОҚ</w:t>
      </w:r>
      <w:r w:rsidR="00D91A72">
        <w:rPr>
          <w:rFonts w:ascii="Arial" w:hAnsi="Arial" w:cs="Arial"/>
          <w:sz w:val="24"/>
          <w:szCs w:val="24"/>
          <w:lang w:val="ru-RU"/>
        </w:rPr>
        <w:t xml:space="preserve"> </w:t>
      </w:r>
      <w:r w:rsidR="00D91A72">
        <w:rPr>
          <w:rFonts w:ascii="Arial" w:hAnsi="Arial" w:cs="Arial"/>
          <w:sz w:val="24"/>
          <w:szCs w:val="24"/>
          <w:lang w:val="ru-RU"/>
        </w:rPr>
        <w:tab/>
      </w:r>
    </w:p>
    <w:p w14:paraId="3D0ACEAB" w14:textId="6C57D914" w:rsidR="00D91A72" w:rsidRDefault="00794CD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ИӘ</w:t>
      </w:r>
      <w:r w:rsidR="00AF18E4">
        <w:rPr>
          <w:rFonts w:ascii="Arial" w:hAnsi="Arial" w:cs="Arial"/>
          <w:sz w:val="24"/>
          <w:szCs w:val="24"/>
          <w:lang w:val="ru-RU"/>
        </w:rPr>
        <w:t xml:space="preserve"> – аздаған қиындық</w:t>
      </w:r>
      <w:r w:rsidR="00D91A72">
        <w:rPr>
          <w:rFonts w:ascii="Arial" w:hAnsi="Arial" w:cs="Arial"/>
          <w:sz w:val="24"/>
          <w:szCs w:val="24"/>
          <w:lang w:val="ru-RU"/>
        </w:rPr>
        <w:t xml:space="preserve"> </w:t>
      </w:r>
      <w:r w:rsidR="00D91A72">
        <w:rPr>
          <w:rFonts w:ascii="Arial" w:hAnsi="Arial" w:cs="Arial"/>
          <w:sz w:val="24"/>
          <w:szCs w:val="24"/>
          <w:lang w:val="ru-RU"/>
        </w:rPr>
        <w:tab/>
      </w:r>
    </w:p>
    <w:p w14:paraId="46A52E32" w14:textId="6CFBA3F8" w:rsidR="00D91A72" w:rsidRDefault="00794CD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ИӘ</w:t>
      </w:r>
      <w:r w:rsidR="00AF18E4">
        <w:rPr>
          <w:rFonts w:ascii="Arial" w:hAnsi="Arial" w:cs="Arial"/>
          <w:sz w:val="24"/>
          <w:szCs w:val="24"/>
          <w:lang w:val="ru-RU"/>
        </w:rPr>
        <w:t xml:space="preserve"> – біршама қиындық</w:t>
      </w:r>
      <w:r w:rsidR="00D91A72">
        <w:rPr>
          <w:rFonts w:ascii="Arial" w:hAnsi="Arial" w:cs="Arial"/>
          <w:sz w:val="24"/>
          <w:szCs w:val="24"/>
          <w:lang w:val="ru-RU"/>
        </w:rPr>
        <w:tab/>
      </w:r>
    </w:p>
    <w:p w14:paraId="711011B0" w14:textId="245A131A" w:rsidR="00D91A72" w:rsidRDefault="00794CD2" w:rsidP="00D91A72">
      <w:pPr>
        <w:tabs>
          <w:tab w:val="left" w:pos="2490"/>
        </w:tabs>
        <w:ind w:left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ИӘ – өте ауқымды қиындық</w:t>
      </w:r>
      <w:r w:rsidR="00D91A72">
        <w:rPr>
          <w:rFonts w:ascii="Arial" w:hAnsi="Arial" w:cs="Arial"/>
          <w:sz w:val="24"/>
          <w:szCs w:val="24"/>
          <w:lang w:val="ru-RU"/>
        </w:rPr>
        <w:tab/>
      </w:r>
    </w:p>
    <w:p w14:paraId="2EDF541A" w14:textId="377E390F" w:rsidR="00794CD2" w:rsidRPr="00794CD2" w:rsidRDefault="00590657" w:rsidP="00794CD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</w:t>
      </w:r>
      <w:r w:rsidR="00D91A72">
        <w:rPr>
          <w:rFonts w:ascii="Arial" w:hAnsi="Arial" w:cs="Arial"/>
          <w:sz w:val="24"/>
          <w:szCs w:val="24"/>
          <w:lang w:val="ru-RU"/>
        </w:rPr>
        <w:t xml:space="preserve">. </w:t>
      </w:r>
      <w:r w:rsidR="00794CD2" w:rsidRPr="00794CD2">
        <w:rPr>
          <w:rFonts w:ascii="Arial" w:hAnsi="Arial" w:cs="Arial"/>
          <w:sz w:val="24"/>
          <w:szCs w:val="24"/>
          <w:lang w:val="ru-RU"/>
        </w:rPr>
        <w:t xml:space="preserve">Балаңызға </w:t>
      </w:r>
      <w:r w:rsidR="00794CD2">
        <w:rPr>
          <w:rFonts w:ascii="Arial" w:hAnsi="Arial" w:cs="Arial"/>
          <w:sz w:val="24"/>
          <w:szCs w:val="24"/>
          <w:lang w:val="ru-RU"/>
        </w:rPr>
        <w:t xml:space="preserve">келетін </w:t>
      </w:r>
      <w:r w:rsidR="00794CD2" w:rsidRPr="00794CD2">
        <w:rPr>
          <w:rFonts w:ascii="Arial" w:hAnsi="Arial" w:cs="Arial"/>
          <w:sz w:val="24"/>
          <w:szCs w:val="24"/>
          <w:lang w:val="ru-RU"/>
        </w:rPr>
        <w:t>ең қолайлы сөзді таңдаңыз</w:t>
      </w:r>
      <w:r w:rsidR="00794CD2">
        <w:rPr>
          <w:rFonts w:ascii="Arial" w:hAnsi="Arial" w:cs="Arial"/>
          <w:sz w:val="24"/>
          <w:szCs w:val="24"/>
          <w:lang w:val="ru-RU"/>
        </w:rPr>
        <w:t>:</w:t>
      </w:r>
    </w:p>
    <w:p w14:paraId="48AA387F" w14:textId="77777777" w:rsidR="00794CD2" w:rsidRPr="00794CD2" w:rsidRDefault="00794CD2" w:rsidP="00794CD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794CD2">
        <w:rPr>
          <w:rFonts w:ascii="Arial" w:hAnsi="Arial" w:cs="Arial"/>
          <w:sz w:val="24"/>
          <w:szCs w:val="24"/>
          <w:lang w:val="ru-RU"/>
        </w:rPr>
        <w:t>Менің балам әрқашан балабақшаға барғанды ұнатады</w:t>
      </w:r>
    </w:p>
    <w:p w14:paraId="45462BD0" w14:textId="60FD7F56" w:rsidR="00794CD2" w:rsidRPr="00794CD2" w:rsidRDefault="00794CD2" w:rsidP="00794CD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794CD2">
        <w:rPr>
          <w:rFonts w:ascii="Arial" w:hAnsi="Arial" w:cs="Arial"/>
          <w:sz w:val="24"/>
          <w:szCs w:val="24"/>
          <w:lang w:val="ru-RU"/>
        </w:rPr>
        <w:t>Ме</w:t>
      </w:r>
      <w:r>
        <w:rPr>
          <w:rFonts w:ascii="Arial" w:hAnsi="Arial" w:cs="Arial"/>
          <w:sz w:val="24"/>
          <w:szCs w:val="24"/>
          <w:lang w:val="ru-RU"/>
        </w:rPr>
        <w:t>нің балам кейде</w:t>
      </w:r>
      <w:r w:rsidRPr="00794CD2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бала</w:t>
      </w:r>
      <w:r w:rsidRPr="00794CD2">
        <w:rPr>
          <w:rFonts w:ascii="Arial" w:hAnsi="Arial" w:cs="Arial"/>
          <w:sz w:val="24"/>
          <w:szCs w:val="24"/>
          <w:lang w:val="ru-RU"/>
        </w:rPr>
        <w:t>бақшаға барғысы келмейді</w:t>
      </w:r>
    </w:p>
    <w:p w14:paraId="300BB5F0" w14:textId="780AE732" w:rsidR="00794CD2" w:rsidRPr="00794CD2" w:rsidRDefault="00794CD2" w:rsidP="00794CD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794CD2">
        <w:rPr>
          <w:rFonts w:ascii="Arial" w:hAnsi="Arial" w:cs="Arial"/>
          <w:sz w:val="24"/>
          <w:szCs w:val="24"/>
          <w:lang w:val="ru-RU"/>
        </w:rPr>
        <w:t xml:space="preserve">Менің балам үшін </w:t>
      </w:r>
      <w:r>
        <w:rPr>
          <w:rFonts w:ascii="Arial" w:hAnsi="Arial" w:cs="Arial"/>
          <w:sz w:val="24"/>
          <w:szCs w:val="24"/>
          <w:lang w:val="ru-RU"/>
        </w:rPr>
        <w:t>бала</w:t>
      </w:r>
      <w:r w:rsidRPr="00794CD2">
        <w:rPr>
          <w:rFonts w:ascii="Arial" w:hAnsi="Arial" w:cs="Arial"/>
          <w:sz w:val="24"/>
          <w:szCs w:val="24"/>
          <w:lang w:val="ru-RU"/>
        </w:rPr>
        <w:t>бақшаға бару өте қиын</w:t>
      </w:r>
    </w:p>
    <w:p w14:paraId="005FD423" w14:textId="1417A726" w:rsidR="00794CD2" w:rsidRDefault="00794CD2" w:rsidP="00794CD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794CD2">
        <w:rPr>
          <w:rFonts w:ascii="Arial" w:hAnsi="Arial" w:cs="Arial"/>
          <w:sz w:val="24"/>
          <w:szCs w:val="24"/>
          <w:lang w:val="ru-RU"/>
        </w:rPr>
        <w:t xml:space="preserve">Менің балам </w:t>
      </w:r>
      <w:r>
        <w:rPr>
          <w:rFonts w:ascii="Arial" w:hAnsi="Arial" w:cs="Arial"/>
          <w:sz w:val="24"/>
          <w:szCs w:val="24"/>
          <w:lang w:val="ru-RU"/>
        </w:rPr>
        <w:t>үнемі</w:t>
      </w:r>
      <w:r w:rsidRPr="00794CD2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бала</w:t>
      </w:r>
      <w:r w:rsidRPr="00794CD2">
        <w:rPr>
          <w:rFonts w:ascii="Arial" w:hAnsi="Arial" w:cs="Arial"/>
          <w:sz w:val="24"/>
          <w:szCs w:val="24"/>
          <w:lang w:val="ru-RU"/>
        </w:rPr>
        <w:t>бақшаға барғысы келмейді</w:t>
      </w:r>
    </w:p>
    <w:p w14:paraId="2183D179" w14:textId="0081F8C4" w:rsidR="000771E5" w:rsidRDefault="000771E5" w:rsidP="00794CD2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5. </w:t>
      </w:r>
      <w:r w:rsidR="00794CD2">
        <w:rPr>
          <w:rFonts w:ascii="Arial" w:hAnsi="Arial" w:cs="Arial"/>
          <w:sz w:val="24"/>
          <w:szCs w:val="24"/>
          <w:lang w:val="ru-RU"/>
        </w:rPr>
        <w:t>Менің балам мен тәрбиешінің қарым-қатынасы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C2FBE" w14:paraId="154757B3" w14:textId="77777777" w:rsidTr="002C2FBE">
        <w:tc>
          <w:tcPr>
            <w:tcW w:w="2337" w:type="dxa"/>
          </w:tcPr>
          <w:p w14:paraId="361ABA73" w14:textId="128434EF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өте жылы</w:t>
            </w:r>
          </w:p>
        </w:tc>
        <w:tc>
          <w:tcPr>
            <w:tcW w:w="2337" w:type="dxa"/>
          </w:tcPr>
          <w:p w14:paraId="3A6F9230" w14:textId="38127959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бейтарап</w:t>
            </w:r>
          </w:p>
        </w:tc>
        <w:tc>
          <w:tcPr>
            <w:tcW w:w="2338" w:type="dxa"/>
          </w:tcPr>
          <w:p w14:paraId="65480F0E" w14:textId="5B275562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шеттетілген</w:t>
            </w:r>
          </w:p>
        </w:tc>
        <w:tc>
          <w:tcPr>
            <w:tcW w:w="2338" w:type="dxa"/>
          </w:tcPr>
          <w:p w14:paraId="18768134" w14:textId="44008386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суық</w:t>
            </w:r>
          </w:p>
        </w:tc>
      </w:tr>
    </w:tbl>
    <w:p w14:paraId="06FF690B" w14:textId="77777777" w:rsidR="002C2FBE" w:rsidRDefault="002C2FBE" w:rsidP="00E050A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70D58E1A" w14:textId="368264E1" w:rsidR="002C2FBE" w:rsidRDefault="002C2FBE" w:rsidP="000771E5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6. </w:t>
      </w:r>
      <w:r w:rsidR="00794CD2">
        <w:rPr>
          <w:rFonts w:ascii="Arial" w:hAnsi="Arial" w:cs="Arial"/>
          <w:sz w:val="24"/>
          <w:szCs w:val="24"/>
          <w:lang w:val="ru-RU"/>
        </w:rPr>
        <w:t>Менің балама көп жеке көңіл бөледі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29"/>
        <w:gridCol w:w="1892"/>
        <w:gridCol w:w="1936"/>
        <w:gridCol w:w="1898"/>
        <w:gridCol w:w="1695"/>
      </w:tblGrid>
      <w:tr w:rsidR="002C2FBE" w14:paraId="23FCF204" w14:textId="1139A4CD" w:rsidTr="002C2FBE">
        <w:tc>
          <w:tcPr>
            <w:tcW w:w="1929" w:type="dxa"/>
          </w:tcPr>
          <w:p w14:paraId="29C6795B" w14:textId="7D14861A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Әрқашан</w:t>
            </w:r>
          </w:p>
        </w:tc>
        <w:tc>
          <w:tcPr>
            <w:tcW w:w="1892" w:type="dxa"/>
          </w:tcPr>
          <w:p w14:paraId="3E2A64EF" w14:textId="44FA77EB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Жиі</w:t>
            </w:r>
          </w:p>
        </w:tc>
        <w:tc>
          <w:tcPr>
            <w:tcW w:w="1936" w:type="dxa"/>
          </w:tcPr>
          <w:p w14:paraId="7B6F0C99" w14:textId="16020981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Кейде</w:t>
            </w:r>
          </w:p>
        </w:tc>
        <w:tc>
          <w:tcPr>
            <w:tcW w:w="1898" w:type="dxa"/>
          </w:tcPr>
          <w:p w14:paraId="6E43395F" w14:textId="21199240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Сирек</w:t>
            </w:r>
          </w:p>
        </w:tc>
        <w:tc>
          <w:tcPr>
            <w:tcW w:w="1695" w:type="dxa"/>
          </w:tcPr>
          <w:p w14:paraId="6B74154D" w14:textId="346363FD" w:rsidR="002C2FBE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Ешқашан</w:t>
            </w:r>
          </w:p>
        </w:tc>
      </w:tr>
    </w:tbl>
    <w:p w14:paraId="7723B36B" w14:textId="77777777" w:rsidR="002C2FBE" w:rsidRDefault="002C2FBE" w:rsidP="00E050A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0211783A" w14:textId="5635E1AC" w:rsidR="00F3706D" w:rsidRDefault="00794CD2" w:rsidP="000771E5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7. Менің балама балабақшада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B11ED" w:rsidRPr="00794CD2" w14:paraId="08207E62" w14:textId="77777777" w:rsidTr="009B11ED">
        <w:tc>
          <w:tcPr>
            <w:tcW w:w="2337" w:type="dxa"/>
          </w:tcPr>
          <w:p w14:paraId="54B7B699" w14:textId="1E401857" w:rsidR="009B11ED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Көңілді</w:t>
            </w:r>
          </w:p>
        </w:tc>
        <w:tc>
          <w:tcPr>
            <w:tcW w:w="2337" w:type="dxa"/>
          </w:tcPr>
          <w:p w14:paraId="26E4DC6E" w14:textId="66C0B15B" w:rsidR="009B11ED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Қызықты</w:t>
            </w:r>
          </w:p>
        </w:tc>
        <w:tc>
          <w:tcPr>
            <w:tcW w:w="2338" w:type="dxa"/>
          </w:tcPr>
          <w:p w14:paraId="34E9416D" w14:textId="725717A1" w:rsidR="009B11ED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Жабырқайды</w:t>
            </w:r>
          </w:p>
        </w:tc>
        <w:tc>
          <w:tcPr>
            <w:tcW w:w="2338" w:type="dxa"/>
          </w:tcPr>
          <w:p w14:paraId="737FC7CA" w14:textId="755B7B40" w:rsidR="009B11ED" w:rsidRDefault="00794CD2" w:rsidP="000771E5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Ұнамайды</w:t>
            </w:r>
          </w:p>
        </w:tc>
      </w:tr>
    </w:tbl>
    <w:p w14:paraId="3A9F33E5" w14:textId="3DEB2C5B" w:rsidR="002C2FBE" w:rsidRPr="00522905" w:rsidRDefault="002C2FBE" w:rsidP="00E050A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</w:p>
    <w:p w14:paraId="6296B106" w14:textId="549D51E0" w:rsidR="00522905" w:rsidRDefault="009B11ED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8. </w:t>
      </w:r>
      <w:r w:rsidR="00794CD2">
        <w:rPr>
          <w:rFonts w:ascii="Arial" w:hAnsi="Arial" w:cs="Arial"/>
          <w:sz w:val="24"/>
          <w:szCs w:val="24"/>
          <w:lang w:val="ru-RU"/>
        </w:rPr>
        <w:t>Менің балам балабақшада өткен күні</w:t>
      </w:r>
      <w:r w:rsidR="008E152F">
        <w:rPr>
          <w:rFonts w:ascii="Arial" w:hAnsi="Arial" w:cs="Arial"/>
          <w:sz w:val="24"/>
          <w:szCs w:val="24"/>
          <w:lang w:val="ru-RU"/>
        </w:rPr>
        <w:t xml:space="preserve"> туралы айтады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B11ED" w:rsidRPr="00674ED9" w14:paraId="3D66A7E1" w14:textId="77777777" w:rsidTr="009B11ED">
        <w:tc>
          <w:tcPr>
            <w:tcW w:w="2337" w:type="dxa"/>
          </w:tcPr>
          <w:p w14:paraId="40AD3F9A" w14:textId="615C50B4" w:rsidR="009B11ED" w:rsidRDefault="008E152F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Үнемі және ықыласпен</w:t>
            </w:r>
          </w:p>
        </w:tc>
        <w:tc>
          <w:tcPr>
            <w:tcW w:w="2337" w:type="dxa"/>
          </w:tcPr>
          <w:p w14:paraId="516DD0DC" w14:textId="2D557E7B" w:rsidR="009B11ED" w:rsidRDefault="008E152F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Жиі, егер сұрасаң айтады</w:t>
            </w:r>
          </w:p>
        </w:tc>
        <w:tc>
          <w:tcPr>
            <w:tcW w:w="2338" w:type="dxa"/>
          </w:tcPr>
          <w:p w14:paraId="7CF2608F" w14:textId="52AA3879" w:rsidR="009B11ED" w:rsidRDefault="008E152F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Сирек, қызықты күн болғанда</w:t>
            </w:r>
          </w:p>
        </w:tc>
        <w:tc>
          <w:tcPr>
            <w:tcW w:w="2338" w:type="dxa"/>
          </w:tcPr>
          <w:p w14:paraId="796F4994" w14:textId="68539A4C" w:rsidR="009B11ED" w:rsidRDefault="008E152F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Ешқашан, балабақша туралы айтқан ұнамайды</w:t>
            </w:r>
          </w:p>
        </w:tc>
      </w:tr>
    </w:tbl>
    <w:p w14:paraId="32CFAD8C" w14:textId="6973DFF2" w:rsidR="009B11ED" w:rsidRDefault="00E050A3" w:rsidP="009D1D6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9. </w:t>
      </w:r>
      <w:r w:rsidR="007F7B5C">
        <w:rPr>
          <w:rFonts w:ascii="Arial" w:hAnsi="Arial" w:cs="Arial"/>
          <w:sz w:val="24"/>
          <w:szCs w:val="24"/>
          <w:lang w:val="ru-RU"/>
        </w:rPr>
        <w:t>Тәрбиешісі менің балам туралы, оның қызығушылықтары туралы көп ақпарат бере алады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56D2C" w14:paraId="4E0B9289" w14:textId="77777777" w:rsidTr="00E56D2C">
        <w:tc>
          <w:tcPr>
            <w:tcW w:w="1870" w:type="dxa"/>
          </w:tcPr>
          <w:p w14:paraId="000C5859" w14:textId="7DF01FE3" w:rsidR="00E56D2C" w:rsidRDefault="007F7B5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Ешқашан</w:t>
            </w:r>
          </w:p>
        </w:tc>
        <w:tc>
          <w:tcPr>
            <w:tcW w:w="1870" w:type="dxa"/>
          </w:tcPr>
          <w:p w14:paraId="74A5F5D1" w14:textId="350CDF6D" w:rsidR="00E56D2C" w:rsidRDefault="007F7B5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Сирек</w:t>
            </w:r>
          </w:p>
        </w:tc>
        <w:tc>
          <w:tcPr>
            <w:tcW w:w="1870" w:type="dxa"/>
          </w:tcPr>
          <w:p w14:paraId="1DD44891" w14:textId="15F2101B" w:rsidR="00E56D2C" w:rsidRDefault="007F7B5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Кейде</w:t>
            </w:r>
          </w:p>
        </w:tc>
        <w:tc>
          <w:tcPr>
            <w:tcW w:w="1870" w:type="dxa"/>
          </w:tcPr>
          <w:p w14:paraId="73F0AAAE" w14:textId="19FDAF7C" w:rsidR="00E56D2C" w:rsidRDefault="007F7B5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Жиі</w:t>
            </w:r>
          </w:p>
        </w:tc>
        <w:tc>
          <w:tcPr>
            <w:tcW w:w="1870" w:type="dxa"/>
          </w:tcPr>
          <w:p w14:paraId="72D0C467" w14:textId="62FE454C" w:rsidR="00E56D2C" w:rsidRDefault="007F7B5C" w:rsidP="009D1D6C">
            <w:pPr>
              <w:tabs>
                <w:tab w:val="left" w:pos="249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Үнемі</w:t>
            </w:r>
          </w:p>
        </w:tc>
      </w:tr>
    </w:tbl>
    <w:p w14:paraId="4F0C5043" w14:textId="77777777" w:rsidR="00E56D2C" w:rsidRDefault="00E56D2C" w:rsidP="00DA64F3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20AF5CD9" w14:textId="1EDD63C0" w:rsidR="007F7B5C" w:rsidRPr="007F7B5C" w:rsidRDefault="00E56D2C" w:rsidP="007F7B5C">
      <w:pPr>
        <w:tabs>
          <w:tab w:val="left" w:pos="2490"/>
        </w:tabs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10. </w:t>
      </w:r>
      <w:r w:rsidR="007F7B5C" w:rsidRPr="007F7B5C">
        <w:rPr>
          <w:rFonts w:ascii="Arial" w:hAnsi="Arial" w:cs="Arial"/>
          <w:sz w:val="24"/>
          <w:szCs w:val="24"/>
          <w:lang w:val="ru-RU"/>
        </w:rPr>
        <w:t xml:space="preserve">Балаңыздың </w:t>
      </w:r>
      <w:r w:rsidR="007F7B5C">
        <w:rPr>
          <w:rFonts w:ascii="Arial" w:hAnsi="Arial" w:cs="Arial"/>
          <w:sz w:val="24"/>
          <w:szCs w:val="24"/>
          <w:lang w:val="ru-RU"/>
        </w:rPr>
        <w:t>бала</w:t>
      </w:r>
      <w:r w:rsidR="007F7B5C" w:rsidRPr="007F7B5C">
        <w:rPr>
          <w:rFonts w:ascii="Arial" w:hAnsi="Arial" w:cs="Arial"/>
          <w:sz w:val="24"/>
          <w:szCs w:val="24"/>
          <w:lang w:val="ru-RU"/>
        </w:rPr>
        <w:t xml:space="preserve">бақшадағы тәжірибесін сипаттауға </w:t>
      </w:r>
      <w:r w:rsidR="007F7B5C">
        <w:rPr>
          <w:rFonts w:ascii="Arial" w:hAnsi="Arial" w:cs="Arial"/>
          <w:sz w:val="24"/>
          <w:szCs w:val="24"/>
          <w:lang w:val="ru-RU"/>
        </w:rPr>
        <w:t>сәйкес келетін</w:t>
      </w:r>
      <w:r w:rsidR="007F7B5C" w:rsidRPr="007F7B5C">
        <w:rPr>
          <w:rFonts w:ascii="Arial" w:hAnsi="Arial" w:cs="Arial"/>
          <w:sz w:val="24"/>
          <w:szCs w:val="24"/>
          <w:lang w:val="ru-RU"/>
        </w:rPr>
        <w:t xml:space="preserve"> барлық </w:t>
      </w:r>
      <w:r w:rsidR="007F7B5C">
        <w:rPr>
          <w:rFonts w:ascii="Arial" w:hAnsi="Arial" w:cs="Arial"/>
          <w:sz w:val="24"/>
          <w:szCs w:val="24"/>
          <w:lang w:val="ru-RU"/>
        </w:rPr>
        <w:t xml:space="preserve">жауаптарды </w:t>
      </w:r>
      <w:r w:rsidR="007F7B5C" w:rsidRPr="007F7B5C">
        <w:rPr>
          <w:rFonts w:ascii="Arial" w:hAnsi="Arial" w:cs="Arial"/>
          <w:sz w:val="24"/>
          <w:szCs w:val="24"/>
          <w:lang w:val="ru-RU"/>
        </w:rPr>
        <w:t>белгілеңіз</w:t>
      </w:r>
    </w:p>
    <w:p w14:paraId="0289A759" w14:textId="77777777" w:rsidR="007F7B5C" w:rsidRPr="007F7B5C" w:rsidRDefault="007F7B5C" w:rsidP="007F7B5C">
      <w:pPr>
        <w:tabs>
          <w:tab w:val="left" w:pos="2490"/>
        </w:tabs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 w:rsidRPr="007F7B5C">
        <w:rPr>
          <w:rFonts w:ascii="Arial" w:hAnsi="Arial" w:cs="Arial"/>
          <w:sz w:val="24"/>
          <w:szCs w:val="24"/>
          <w:lang w:val="ru-RU"/>
        </w:rPr>
        <w:t>Менің балам өзін қауіпсіз және сенімді сезінеді</w:t>
      </w:r>
    </w:p>
    <w:p w14:paraId="75E5A721" w14:textId="520DD7E3" w:rsidR="007F7B5C" w:rsidRPr="007F7B5C" w:rsidRDefault="007F7B5C" w:rsidP="007F7B5C">
      <w:pPr>
        <w:tabs>
          <w:tab w:val="left" w:pos="2490"/>
        </w:tabs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 w:rsidRPr="007F7B5C">
        <w:rPr>
          <w:rFonts w:ascii="Arial" w:hAnsi="Arial" w:cs="Arial"/>
          <w:sz w:val="24"/>
          <w:szCs w:val="24"/>
          <w:lang w:val="ru-RU"/>
        </w:rPr>
        <w:t xml:space="preserve">Менің балам өз </w:t>
      </w:r>
      <w:r>
        <w:rPr>
          <w:rFonts w:ascii="Arial" w:hAnsi="Arial" w:cs="Arial"/>
          <w:sz w:val="24"/>
          <w:szCs w:val="24"/>
          <w:lang w:val="ru-RU"/>
        </w:rPr>
        <w:t>бала</w:t>
      </w:r>
      <w:r w:rsidRPr="007F7B5C">
        <w:rPr>
          <w:rFonts w:ascii="Arial" w:hAnsi="Arial" w:cs="Arial"/>
          <w:sz w:val="24"/>
          <w:szCs w:val="24"/>
          <w:lang w:val="ru-RU"/>
        </w:rPr>
        <w:t>бақшасында бақытты</w:t>
      </w:r>
    </w:p>
    <w:p w14:paraId="0649A27B" w14:textId="245C6F0B" w:rsidR="007F7B5C" w:rsidRPr="007F7B5C" w:rsidRDefault="007F7B5C" w:rsidP="007F7B5C">
      <w:pPr>
        <w:tabs>
          <w:tab w:val="left" w:pos="2490"/>
        </w:tabs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 w:rsidRPr="007F7B5C">
        <w:rPr>
          <w:rFonts w:ascii="Arial" w:hAnsi="Arial" w:cs="Arial"/>
          <w:sz w:val="24"/>
          <w:szCs w:val="24"/>
          <w:lang w:val="ru-RU"/>
        </w:rPr>
        <w:t>Менің бала</w:t>
      </w:r>
      <w:r>
        <w:rPr>
          <w:rFonts w:ascii="Arial" w:hAnsi="Arial" w:cs="Arial"/>
          <w:sz w:val="24"/>
          <w:szCs w:val="24"/>
          <w:lang w:val="ru-RU"/>
        </w:rPr>
        <w:t xml:space="preserve">м бұл балабақшаға </w:t>
      </w:r>
      <w:proofErr w:type="gramStart"/>
      <w:r>
        <w:rPr>
          <w:rFonts w:ascii="Arial" w:hAnsi="Arial" w:cs="Arial"/>
          <w:sz w:val="24"/>
          <w:szCs w:val="24"/>
          <w:lang w:val="ru-RU"/>
        </w:rPr>
        <w:t xml:space="preserve">барғалы </w:t>
      </w:r>
      <w:r w:rsidRPr="007F7B5C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ашушаң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7F7B5C">
        <w:rPr>
          <w:rFonts w:ascii="Arial" w:hAnsi="Arial" w:cs="Arial"/>
          <w:sz w:val="24"/>
          <w:szCs w:val="24"/>
          <w:lang w:val="ru-RU"/>
        </w:rPr>
        <w:t xml:space="preserve">болды </w:t>
      </w:r>
    </w:p>
    <w:p w14:paraId="51EAF078" w14:textId="77777777" w:rsidR="007F7B5C" w:rsidRPr="007F7B5C" w:rsidRDefault="007F7B5C" w:rsidP="007F7B5C">
      <w:pPr>
        <w:tabs>
          <w:tab w:val="left" w:pos="2490"/>
        </w:tabs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 w:rsidRPr="007F7B5C">
        <w:rPr>
          <w:rFonts w:ascii="Arial" w:hAnsi="Arial" w:cs="Arial"/>
          <w:sz w:val="24"/>
          <w:szCs w:val="24"/>
          <w:lang w:val="ru-RU"/>
        </w:rPr>
        <w:t>Менің балам тәрбиешісін жақсы көреді</w:t>
      </w:r>
    </w:p>
    <w:p w14:paraId="602D471F" w14:textId="612E6C3F" w:rsidR="007F7B5C" w:rsidRDefault="007F7B5C" w:rsidP="007F7B5C">
      <w:pPr>
        <w:tabs>
          <w:tab w:val="left" w:pos="2490"/>
        </w:tabs>
        <w:spacing w:after="0" w:line="360" w:lineRule="auto"/>
        <w:rPr>
          <w:rFonts w:ascii="Arial" w:hAnsi="Arial" w:cs="Arial"/>
          <w:sz w:val="24"/>
          <w:szCs w:val="24"/>
          <w:lang w:val="ru-RU"/>
        </w:rPr>
      </w:pPr>
      <w:r w:rsidRPr="007F7B5C">
        <w:rPr>
          <w:rFonts w:ascii="Arial" w:hAnsi="Arial" w:cs="Arial"/>
          <w:sz w:val="24"/>
          <w:szCs w:val="24"/>
          <w:lang w:val="ru-RU"/>
        </w:rPr>
        <w:t xml:space="preserve">Менің балам өзін </w:t>
      </w:r>
      <w:r>
        <w:rPr>
          <w:rFonts w:ascii="Arial" w:hAnsi="Arial" w:cs="Arial"/>
          <w:sz w:val="24"/>
          <w:szCs w:val="24"/>
          <w:lang w:val="ru-RU"/>
        </w:rPr>
        <w:t>балабақшада жалғыз және оқшау</w:t>
      </w:r>
      <w:r w:rsidRPr="007F7B5C">
        <w:rPr>
          <w:rFonts w:ascii="Arial" w:hAnsi="Arial" w:cs="Arial"/>
          <w:sz w:val="24"/>
          <w:szCs w:val="24"/>
          <w:lang w:val="ru-RU"/>
        </w:rPr>
        <w:t xml:space="preserve"> сезінеді</w:t>
      </w:r>
    </w:p>
    <w:p w14:paraId="743D6D9B" w14:textId="77777777" w:rsidR="007F7B5C" w:rsidRDefault="007F7B5C" w:rsidP="007F7B5C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2843CED2" w14:textId="440E50C5" w:rsidR="00E56D2C" w:rsidRDefault="002B0503" w:rsidP="007F7B5C">
      <w:pPr>
        <w:tabs>
          <w:tab w:val="left" w:pos="249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</w:t>
      </w:r>
      <w:r w:rsidR="00D710E4">
        <w:rPr>
          <w:rFonts w:ascii="Arial" w:hAnsi="Arial" w:cs="Arial"/>
          <w:sz w:val="24"/>
          <w:szCs w:val="24"/>
          <w:lang w:val="ru-RU"/>
        </w:rPr>
        <w:t>1. Балам көбіне келесілер туралы айтады</w:t>
      </w:r>
    </w:p>
    <w:p w14:paraId="2D0C12FD" w14:textId="77777777" w:rsidR="00D710E4" w:rsidRPr="00D710E4" w:rsidRDefault="00D710E4" w:rsidP="00D710E4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 w:rsidRPr="00D710E4">
        <w:rPr>
          <w:rFonts w:ascii="Arial" w:hAnsi="Arial" w:cs="Arial"/>
          <w:sz w:val="24"/>
          <w:szCs w:val="24"/>
          <w:lang w:val="ru-RU"/>
        </w:rPr>
        <w:t>Бүгін оқыған нәрселері</w:t>
      </w:r>
    </w:p>
    <w:p w14:paraId="43414223" w14:textId="77777777" w:rsidR="00D710E4" w:rsidRPr="00D710E4" w:rsidRDefault="00D710E4" w:rsidP="00D710E4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 w:rsidRPr="00D710E4">
        <w:rPr>
          <w:rFonts w:ascii="Arial" w:hAnsi="Arial" w:cs="Arial"/>
          <w:sz w:val="24"/>
          <w:szCs w:val="24"/>
          <w:lang w:val="ru-RU"/>
        </w:rPr>
        <w:t>Бүгін не ойнады</w:t>
      </w:r>
    </w:p>
    <w:p w14:paraId="39930478" w14:textId="0F8C201D" w:rsidR="00D710E4" w:rsidRPr="00D710E4" w:rsidRDefault="007F7B5C" w:rsidP="00D710E4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Серуенде қалай жүрді</w:t>
      </w:r>
    </w:p>
    <w:p w14:paraId="581F3B92" w14:textId="77777777" w:rsidR="00D710E4" w:rsidRPr="00D710E4" w:rsidRDefault="00D710E4" w:rsidP="00D710E4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 w:rsidRPr="00D710E4">
        <w:rPr>
          <w:rFonts w:ascii="Arial" w:hAnsi="Arial" w:cs="Arial"/>
          <w:sz w:val="24"/>
          <w:szCs w:val="24"/>
          <w:lang w:val="ru-RU"/>
        </w:rPr>
        <w:t>Қандай кітаптар оқылды</w:t>
      </w:r>
    </w:p>
    <w:p w14:paraId="288C56B7" w14:textId="06C1A4E5" w:rsidR="008C6DEF" w:rsidRDefault="00D710E4" w:rsidP="00D710E4">
      <w:pPr>
        <w:tabs>
          <w:tab w:val="left" w:pos="2490"/>
        </w:tabs>
        <w:ind w:firstLine="720"/>
        <w:rPr>
          <w:rFonts w:ascii="Arial" w:hAnsi="Arial" w:cs="Arial"/>
          <w:sz w:val="24"/>
          <w:szCs w:val="24"/>
          <w:lang w:val="ru-RU"/>
        </w:rPr>
      </w:pPr>
      <w:r w:rsidRPr="00D710E4">
        <w:rPr>
          <w:rFonts w:ascii="Arial" w:hAnsi="Arial" w:cs="Arial"/>
          <w:sz w:val="24"/>
          <w:szCs w:val="24"/>
          <w:lang w:val="ru-RU"/>
        </w:rPr>
        <w:t>Өз</w:t>
      </w:r>
      <w:r w:rsidR="007F7B5C">
        <w:rPr>
          <w:rFonts w:ascii="Arial" w:hAnsi="Arial" w:cs="Arial"/>
          <w:sz w:val="24"/>
          <w:szCs w:val="24"/>
          <w:lang w:val="ru-RU"/>
        </w:rPr>
        <w:t xml:space="preserve"> нұсқаңыз</w:t>
      </w:r>
      <w:r w:rsidR="008C6DEF">
        <w:rPr>
          <w:rFonts w:ascii="Arial" w:hAnsi="Arial" w:cs="Arial"/>
          <w:sz w:val="24"/>
          <w:szCs w:val="24"/>
          <w:lang w:val="ru-RU"/>
        </w:rPr>
        <w:t xml:space="preserve"> ____________________________________________________</w:t>
      </w:r>
    </w:p>
    <w:p w14:paraId="6174AF96" w14:textId="3C40E5EC" w:rsidR="008E152F" w:rsidRPr="008E152F" w:rsidRDefault="008C6DE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12. </w:t>
      </w:r>
      <w:r w:rsidR="008E152F" w:rsidRPr="008E152F">
        <w:rPr>
          <w:rFonts w:ascii="Arial" w:hAnsi="Arial" w:cs="Arial"/>
          <w:sz w:val="24"/>
          <w:szCs w:val="24"/>
          <w:lang w:val="ru-RU"/>
        </w:rPr>
        <w:t>Мен өзімді сезінемін (сә</w:t>
      </w:r>
      <w:r w:rsidR="008E152F">
        <w:rPr>
          <w:rFonts w:ascii="Arial" w:hAnsi="Arial" w:cs="Arial"/>
          <w:sz w:val="24"/>
          <w:szCs w:val="24"/>
          <w:lang w:val="ru-RU"/>
        </w:rPr>
        <w:t>йкес келетін барлық жауаптарды</w:t>
      </w:r>
      <w:r w:rsidR="008E152F" w:rsidRPr="008E152F">
        <w:rPr>
          <w:rFonts w:ascii="Arial" w:hAnsi="Arial" w:cs="Arial"/>
          <w:sz w:val="24"/>
          <w:szCs w:val="24"/>
          <w:lang w:val="ru-RU"/>
        </w:rPr>
        <w:t xml:space="preserve"> белгілеңіз)</w:t>
      </w:r>
      <w:r w:rsidR="008E152F">
        <w:rPr>
          <w:rFonts w:ascii="Arial" w:hAnsi="Arial" w:cs="Arial"/>
          <w:sz w:val="24"/>
          <w:szCs w:val="24"/>
          <w:lang w:val="ru-RU"/>
        </w:rPr>
        <w:t>:</w:t>
      </w:r>
    </w:p>
    <w:p w14:paraId="5481091F" w14:textId="77777777" w:rsidR="008E152F" w:rsidRPr="008E152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8E152F">
        <w:rPr>
          <w:rFonts w:ascii="Arial" w:hAnsi="Arial" w:cs="Arial"/>
          <w:sz w:val="24"/>
          <w:szCs w:val="24"/>
          <w:lang w:val="ru-RU"/>
        </w:rPr>
        <w:t>Менің баламға көбірек көңіл бөлу керек</w:t>
      </w:r>
    </w:p>
    <w:p w14:paraId="7547DF39" w14:textId="20C1637B" w:rsidR="008E152F" w:rsidRPr="008E152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8E152F">
        <w:rPr>
          <w:rFonts w:ascii="Arial" w:hAnsi="Arial" w:cs="Arial"/>
          <w:sz w:val="24"/>
          <w:szCs w:val="24"/>
          <w:lang w:val="ru-RU"/>
        </w:rPr>
        <w:t xml:space="preserve">Менің балам </w:t>
      </w:r>
      <w:r>
        <w:rPr>
          <w:rFonts w:ascii="Arial" w:hAnsi="Arial" w:cs="Arial"/>
          <w:sz w:val="24"/>
          <w:szCs w:val="24"/>
          <w:lang w:val="ru-RU"/>
        </w:rPr>
        <w:t>бала</w:t>
      </w:r>
      <w:r w:rsidRPr="008E152F">
        <w:rPr>
          <w:rFonts w:ascii="Arial" w:hAnsi="Arial" w:cs="Arial"/>
          <w:sz w:val="24"/>
          <w:szCs w:val="24"/>
          <w:lang w:val="ru-RU"/>
        </w:rPr>
        <w:t>бақшада көбірек ойнауы керек</w:t>
      </w:r>
    </w:p>
    <w:p w14:paraId="614B7C4D" w14:textId="4FA43431" w:rsidR="008E152F" w:rsidRPr="008E152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8E152F">
        <w:rPr>
          <w:rFonts w:ascii="Arial" w:hAnsi="Arial" w:cs="Arial"/>
          <w:sz w:val="24"/>
          <w:szCs w:val="24"/>
          <w:lang w:val="ru-RU"/>
        </w:rPr>
        <w:t xml:space="preserve">Менің балам </w:t>
      </w:r>
      <w:r>
        <w:rPr>
          <w:rFonts w:ascii="Arial" w:hAnsi="Arial" w:cs="Arial"/>
          <w:sz w:val="24"/>
          <w:szCs w:val="24"/>
          <w:lang w:val="ru-RU"/>
        </w:rPr>
        <w:t>бала</w:t>
      </w:r>
      <w:r w:rsidR="00D710E4">
        <w:rPr>
          <w:rFonts w:ascii="Arial" w:hAnsi="Arial" w:cs="Arial"/>
          <w:sz w:val="24"/>
          <w:szCs w:val="24"/>
          <w:lang w:val="ru-RU"/>
        </w:rPr>
        <w:t xml:space="preserve">бақшада көбірек </w:t>
      </w:r>
      <w:proofErr w:type="gramStart"/>
      <w:r w:rsidR="00D710E4">
        <w:rPr>
          <w:rFonts w:ascii="Arial" w:hAnsi="Arial" w:cs="Arial"/>
          <w:sz w:val="24"/>
          <w:szCs w:val="24"/>
          <w:lang w:val="ru-RU"/>
        </w:rPr>
        <w:t xml:space="preserve">серуендеуі </w:t>
      </w:r>
      <w:r w:rsidRPr="008E152F">
        <w:rPr>
          <w:rFonts w:ascii="Arial" w:hAnsi="Arial" w:cs="Arial"/>
          <w:sz w:val="24"/>
          <w:szCs w:val="24"/>
          <w:lang w:val="ru-RU"/>
        </w:rPr>
        <w:t xml:space="preserve"> керек</w:t>
      </w:r>
      <w:proofErr w:type="gramEnd"/>
    </w:p>
    <w:p w14:paraId="27EC73B6" w14:textId="53B1AEEB" w:rsidR="008E152F" w:rsidRPr="008E152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8E152F">
        <w:rPr>
          <w:rFonts w:ascii="Arial" w:hAnsi="Arial" w:cs="Arial"/>
          <w:sz w:val="24"/>
          <w:szCs w:val="24"/>
          <w:lang w:val="ru-RU"/>
        </w:rPr>
        <w:t>Менің балам</w:t>
      </w:r>
      <w:r>
        <w:rPr>
          <w:rFonts w:ascii="Arial" w:hAnsi="Arial" w:cs="Arial"/>
          <w:sz w:val="24"/>
          <w:szCs w:val="24"/>
          <w:lang w:val="ru-RU"/>
        </w:rPr>
        <w:t>а</w:t>
      </w:r>
      <w:r w:rsidRPr="008E152F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балабақшад</w:t>
      </w:r>
      <w:r w:rsidRPr="008E152F">
        <w:rPr>
          <w:rFonts w:ascii="Arial" w:hAnsi="Arial" w:cs="Arial"/>
          <w:sz w:val="24"/>
          <w:szCs w:val="24"/>
          <w:lang w:val="ru-RU"/>
        </w:rPr>
        <w:t>а көбірек көмек қажет</w:t>
      </w:r>
    </w:p>
    <w:p w14:paraId="351FC983" w14:textId="23D45C21" w:rsidR="008E152F" w:rsidRPr="008E152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8E152F">
        <w:rPr>
          <w:rFonts w:ascii="Arial" w:hAnsi="Arial" w:cs="Arial"/>
          <w:sz w:val="24"/>
          <w:szCs w:val="24"/>
          <w:lang w:val="ru-RU"/>
        </w:rPr>
        <w:t xml:space="preserve">Менің балам </w:t>
      </w:r>
      <w:r>
        <w:rPr>
          <w:rFonts w:ascii="Arial" w:hAnsi="Arial" w:cs="Arial"/>
          <w:sz w:val="24"/>
          <w:szCs w:val="24"/>
          <w:lang w:val="ru-RU"/>
        </w:rPr>
        <w:t>балабақшада</w:t>
      </w:r>
      <w:r w:rsidRPr="008E152F">
        <w:rPr>
          <w:rFonts w:ascii="Arial" w:hAnsi="Arial" w:cs="Arial"/>
          <w:sz w:val="24"/>
          <w:szCs w:val="24"/>
          <w:lang w:val="ru-RU"/>
        </w:rPr>
        <w:t xml:space="preserve"> көбірек қарым-қатынасты қажет етеді</w:t>
      </w:r>
    </w:p>
    <w:p w14:paraId="24DF13B7" w14:textId="77777777" w:rsidR="008E152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8E152F">
        <w:rPr>
          <w:rFonts w:ascii="Arial" w:hAnsi="Arial" w:cs="Arial"/>
          <w:sz w:val="24"/>
          <w:szCs w:val="24"/>
          <w:lang w:val="ru-RU"/>
        </w:rPr>
        <w:t>Менің балам үшін бәрі жеткілікті</w:t>
      </w:r>
    </w:p>
    <w:p w14:paraId="588C9E09" w14:textId="1D041006" w:rsidR="008C6DEF" w:rsidRDefault="008E152F" w:rsidP="008E152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Өз нұсқаңыз</w:t>
      </w:r>
      <w:r w:rsidR="008C6DEF">
        <w:rPr>
          <w:rFonts w:ascii="Arial" w:hAnsi="Arial" w:cs="Arial"/>
          <w:sz w:val="24"/>
          <w:szCs w:val="24"/>
          <w:lang w:val="ru-RU"/>
        </w:rPr>
        <w:t xml:space="preserve"> ____________________________________________________</w:t>
      </w:r>
    </w:p>
    <w:p w14:paraId="3759A9F7" w14:textId="777CED43" w:rsidR="008C6DEF" w:rsidRDefault="001C7281" w:rsidP="008C6DEF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13. </w:t>
      </w:r>
      <w:r w:rsidR="008E152F">
        <w:rPr>
          <w:rFonts w:ascii="Arial" w:hAnsi="Arial" w:cs="Arial"/>
          <w:sz w:val="24"/>
          <w:szCs w:val="24"/>
          <w:lang w:val="ru-RU"/>
        </w:rPr>
        <w:t xml:space="preserve">Балаңыздың балабақшадағы күнделікті өмірі туралы тағы немен бөліскенді </w:t>
      </w:r>
      <w:proofErr w:type="gramStart"/>
      <w:r w:rsidR="008E152F">
        <w:rPr>
          <w:rFonts w:ascii="Arial" w:hAnsi="Arial" w:cs="Arial"/>
          <w:sz w:val="24"/>
          <w:szCs w:val="24"/>
          <w:lang w:val="ru-RU"/>
        </w:rPr>
        <w:t>қалайсыз ?</w:t>
      </w:r>
      <w:proofErr w:type="gramEnd"/>
    </w:p>
    <w:p w14:paraId="2ACDE268" w14:textId="77777777" w:rsidR="001C7281" w:rsidRPr="001C7281" w:rsidRDefault="001C7281" w:rsidP="001C7281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8DEADE2" w14:textId="77777777" w:rsidR="001C7281" w:rsidRPr="001C7281" w:rsidRDefault="001C7281" w:rsidP="001C7281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512100A" w14:textId="77777777" w:rsidR="001C7281" w:rsidRPr="001C7281" w:rsidRDefault="001C7281" w:rsidP="001C7281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F844D2" w14:textId="04764E16" w:rsidR="003E4E8A" w:rsidRPr="003E4E8A" w:rsidRDefault="001C7281" w:rsidP="00850B8C">
      <w:pPr>
        <w:tabs>
          <w:tab w:val="left" w:pos="2490"/>
        </w:tabs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7D8B58D8" w14:textId="7DEB3C2F" w:rsidR="003E4E8A" w:rsidRPr="00850B8C" w:rsidRDefault="003E4E8A" w:rsidP="00850B8C">
      <w:pPr>
        <w:jc w:val="center"/>
        <w:rPr>
          <w:rFonts w:ascii="Arial" w:hAnsi="Arial" w:cs="Arial"/>
          <w:sz w:val="24"/>
          <w:szCs w:val="24"/>
          <w:lang w:val="ru-RU"/>
        </w:rPr>
      </w:pPr>
      <w:r w:rsidRPr="00202502">
        <w:rPr>
          <w:rFonts w:ascii="Arial" w:hAnsi="Arial" w:cs="Arial"/>
          <w:b/>
          <w:bCs/>
          <w:sz w:val="24"/>
          <w:szCs w:val="24"/>
          <w:lang w:val="ru-RU"/>
        </w:rPr>
        <w:t>2</w:t>
      </w:r>
      <w:r w:rsidR="00672BE0">
        <w:rPr>
          <w:rFonts w:ascii="Arial" w:hAnsi="Arial" w:cs="Arial"/>
          <w:b/>
          <w:bCs/>
          <w:sz w:val="24"/>
          <w:szCs w:val="24"/>
          <w:lang w:val="ru-RU"/>
        </w:rPr>
        <w:t>-қосымша</w:t>
      </w:r>
    </w:p>
    <w:p w14:paraId="056E113C" w14:textId="3A00D0B8" w:rsidR="002E6F46" w:rsidRDefault="00DA308C" w:rsidP="002E6F46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Тәрбиеші жұмысының апталық рефлексиясы</w:t>
      </w:r>
    </w:p>
    <w:p w14:paraId="7ECBFA2D" w14:textId="5C51166A" w:rsidR="003E4E8A" w:rsidRDefault="002E6C9D" w:rsidP="003E4E8A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(</w:t>
      </w:r>
      <w:r w:rsidR="00DA308C">
        <w:rPr>
          <w:rFonts w:ascii="Arial" w:hAnsi="Arial" w:cs="Arial"/>
          <w:b/>
          <w:bCs/>
          <w:sz w:val="24"/>
          <w:szCs w:val="24"/>
          <w:lang w:val="ru-RU"/>
        </w:rPr>
        <w:t>күнделікті жазып және қосып отырады, апта соңында толықтырылады</w:t>
      </w:r>
      <w:r>
        <w:rPr>
          <w:rFonts w:ascii="Arial" w:hAnsi="Arial" w:cs="Arial"/>
          <w:b/>
          <w:bCs/>
          <w:sz w:val="24"/>
          <w:szCs w:val="24"/>
          <w:lang w:val="ru-RU"/>
        </w:rPr>
        <w:t>)</w:t>
      </w:r>
    </w:p>
    <w:p w14:paraId="6D3D1CD9" w14:textId="63D753C0" w:rsidR="003E4E8A" w:rsidRDefault="00DA308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 Таңертең балалар тез қалып, топқа оңай қалыптаса ма</w:t>
      </w:r>
      <w:r w:rsidR="00397AB9">
        <w:rPr>
          <w:rFonts w:ascii="Arial" w:hAnsi="Arial" w:cs="Arial"/>
          <w:sz w:val="24"/>
          <w:szCs w:val="24"/>
          <w:lang w:val="ru-RU"/>
        </w:rPr>
        <w:t>?</w:t>
      </w:r>
    </w:p>
    <w:p w14:paraId="26E14556" w14:textId="4F88FA54" w:rsidR="00397AB9" w:rsidRDefault="00397AB9" w:rsidP="00397AB9">
      <w:pPr>
        <w:tabs>
          <w:tab w:val="left" w:pos="1110"/>
        </w:tabs>
        <w:spacing w:after="120"/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4F85A7B" w14:textId="3CE9C2AE" w:rsidR="00397AB9" w:rsidRDefault="00397AB9" w:rsidP="00397AB9">
      <w:pPr>
        <w:tabs>
          <w:tab w:val="left" w:pos="1110"/>
        </w:tabs>
        <w:spacing w:after="120"/>
        <w:rPr>
          <w:rFonts w:ascii="Arial" w:hAnsi="Arial" w:cs="Arial"/>
          <w:sz w:val="24"/>
          <w:szCs w:val="24"/>
          <w:lang w:val="ru-RU"/>
        </w:rPr>
      </w:pPr>
      <w:r w:rsidRPr="001C7281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EDE5F7B" w14:textId="731EBEE6" w:rsidR="00866BDC" w:rsidRDefault="00DA308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Қиналып келетін балаларға көмектесу үшін мен не істей аламын</w:t>
      </w:r>
      <w:r w:rsidR="00866BDC">
        <w:rPr>
          <w:rFonts w:ascii="Arial" w:hAnsi="Arial" w:cs="Arial"/>
          <w:sz w:val="24"/>
          <w:szCs w:val="24"/>
          <w:lang w:val="ru-RU"/>
        </w:rPr>
        <w:t>?</w:t>
      </w:r>
    </w:p>
    <w:p w14:paraId="7491D94B" w14:textId="77777777" w:rsidR="00866BDC" w:rsidRPr="00866BDC" w:rsidRDefault="00866BDC" w:rsidP="00866BDC">
      <w:pPr>
        <w:tabs>
          <w:tab w:val="left" w:pos="1110"/>
        </w:tabs>
        <w:spacing w:after="120"/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4A0723" w14:textId="77777777" w:rsidR="00866BDC" w:rsidRP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F1A6F3D" w14:textId="77777777" w:rsidR="00866BDC" w:rsidRDefault="00866BDC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7B9DAAEB" w14:textId="278ECCDD" w:rsidR="00397AB9" w:rsidRDefault="00397AB9" w:rsidP="003E4E8A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 </w:t>
      </w:r>
      <w:r w:rsidR="00DA308C">
        <w:rPr>
          <w:rFonts w:ascii="Arial" w:hAnsi="Arial" w:cs="Arial"/>
          <w:sz w:val="24"/>
          <w:szCs w:val="24"/>
          <w:lang w:val="ru-RU"/>
        </w:rPr>
        <w:t>Менің тобымда әрбір бала не жасағысы келетінін мен білемін бе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48113C35" w14:textId="77777777" w:rsidR="00397AB9" w:rsidRP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83F8F99" w14:textId="5ECF213A" w:rsid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B3A9ADE" w14:textId="0065D860" w:rsidR="00866BDC" w:rsidRDefault="00DA308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Балаларды қалай жақынырақ танысам болады</w:t>
      </w:r>
      <w:r w:rsidR="00866BDC">
        <w:rPr>
          <w:rFonts w:ascii="Arial" w:hAnsi="Arial" w:cs="Arial"/>
          <w:sz w:val="24"/>
          <w:szCs w:val="24"/>
          <w:lang w:val="ru-RU"/>
        </w:rPr>
        <w:t>?</w:t>
      </w:r>
    </w:p>
    <w:p w14:paraId="7880BDFD" w14:textId="77777777" w:rsidR="00866BDC" w:rsidRPr="00866BDC" w:rsidRDefault="00866BDC" w:rsidP="00866BD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E058998" w14:textId="77777777" w:rsidR="00866BDC" w:rsidRPr="00866BDC" w:rsidRDefault="00866BD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2197C6" w14:textId="77777777" w:rsidR="00866BDC" w:rsidRPr="00397AB9" w:rsidRDefault="00866BDC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25BE7B5E" w14:textId="0561CF9E" w:rsidR="00397AB9" w:rsidRDefault="00397AB9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3. </w:t>
      </w:r>
      <w:r w:rsidR="00E42B83">
        <w:rPr>
          <w:rFonts w:ascii="Arial" w:hAnsi="Arial" w:cs="Arial"/>
          <w:sz w:val="24"/>
          <w:szCs w:val="24"/>
          <w:lang w:val="ru-RU"/>
        </w:rPr>
        <w:t>Балалардың ойындарын немесе өздері таңдаған іс-әрекетін аяқтауға, ойындары қанғанша ойнауға уақыт жеткілікті ме, әлде мен сабақ өту үшін оны жиі бұзамын ба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2D0D8A3E" w14:textId="77777777" w:rsidR="00397AB9" w:rsidRP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B7D2E3C" w14:textId="2145D94A" w:rsid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FADA668" w14:textId="52C9C89C" w:rsidR="00866BDC" w:rsidRDefault="00DA308C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Ойын барысын бұзбау үшін мен кестені қалай өзгертсем болады</w:t>
      </w:r>
      <w:r w:rsidR="00866BDC">
        <w:rPr>
          <w:rFonts w:ascii="Arial" w:hAnsi="Arial" w:cs="Arial"/>
          <w:sz w:val="24"/>
          <w:szCs w:val="24"/>
          <w:lang w:val="ru-RU"/>
        </w:rPr>
        <w:t>?</w:t>
      </w:r>
    </w:p>
    <w:p w14:paraId="051A0192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1BADF88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D7AE57F" w14:textId="77777777" w:rsidR="00E56388" w:rsidRPr="00397AB9" w:rsidRDefault="00E56388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5A353064" w14:textId="3411107E" w:rsidR="00397AB9" w:rsidRDefault="00397AB9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4. </w:t>
      </w:r>
      <w:r w:rsidR="00E42B83">
        <w:rPr>
          <w:rFonts w:ascii="Arial" w:hAnsi="Arial" w:cs="Arial"/>
          <w:sz w:val="24"/>
          <w:szCs w:val="24"/>
          <w:lang w:val="ru-RU"/>
        </w:rPr>
        <w:t>Балалар таңертең келгенде, мен олардың көңіл-күйіне мән беремін бе</w:t>
      </w:r>
      <w:r w:rsidR="00B55CC8">
        <w:rPr>
          <w:rFonts w:ascii="Arial" w:hAnsi="Arial" w:cs="Arial"/>
          <w:sz w:val="24"/>
          <w:szCs w:val="24"/>
          <w:lang w:val="ru-RU"/>
        </w:rPr>
        <w:t>?</w:t>
      </w:r>
    </w:p>
    <w:p w14:paraId="2FCD0A28" w14:textId="77777777" w:rsidR="00397AB9" w:rsidRP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80B5BB9" w14:textId="23C3E284" w:rsidR="00397AB9" w:rsidRDefault="00397AB9" w:rsidP="00397AB9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97AB9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D5AEE8" w14:textId="1363F193" w:rsidR="00E56388" w:rsidRDefault="00E42B83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Мен қалай балалардың көңіл-күйін ескеріп, назар аудара аламын</w:t>
      </w:r>
      <w:r w:rsidR="00E56388">
        <w:rPr>
          <w:rFonts w:ascii="Arial" w:hAnsi="Arial" w:cs="Arial"/>
          <w:sz w:val="24"/>
          <w:szCs w:val="24"/>
          <w:lang w:val="ru-RU"/>
        </w:rPr>
        <w:t>?</w:t>
      </w:r>
    </w:p>
    <w:p w14:paraId="64B07322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03DCF84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D20E7DA" w14:textId="7284F51C" w:rsidR="00397AB9" w:rsidRDefault="00B55CC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5. </w:t>
      </w:r>
      <w:r w:rsidR="00E42B83">
        <w:rPr>
          <w:rFonts w:ascii="Arial" w:hAnsi="Arial" w:cs="Arial"/>
          <w:sz w:val="24"/>
          <w:szCs w:val="24"/>
          <w:lang w:val="ru-RU"/>
        </w:rPr>
        <w:t>Біз оқу сабағына ауысқанда балалардың көңіл-күйі түсе ме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01741AE6" w14:textId="77777777" w:rsidR="00B55CC8" w:rsidRP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5E388CC5" w14:textId="6A0EF8AC" w:rsid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B66C416" w14:textId="3BA3284F" w:rsidR="00E56388" w:rsidRDefault="00E42B83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Балалардың көңіл-күйі түспеу үшін не істей аламын</w:t>
      </w:r>
      <w:r w:rsidR="00E56388">
        <w:rPr>
          <w:rFonts w:ascii="Arial" w:hAnsi="Arial" w:cs="Arial"/>
          <w:sz w:val="24"/>
          <w:szCs w:val="24"/>
          <w:lang w:val="ru-RU"/>
        </w:rPr>
        <w:t>?</w:t>
      </w:r>
    </w:p>
    <w:p w14:paraId="0480AF66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7D58BEF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3303871" w14:textId="77777777" w:rsidR="00E56388" w:rsidRPr="00B55CC8" w:rsidRDefault="00E56388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5E7442E8" w14:textId="3D93CF87" w:rsidR="00B55CC8" w:rsidRDefault="00B55CC8" w:rsidP="003E4E8A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6. </w:t>
      </w:r>
      <w:r w:rsidR="00E42B83">
        <w:rPr>
          <w:rFonts w:ascii="Arial" w:hAnsi="Arial" w:cs="Arial"/>
          <w:sz w:val="24"/>
          <w:szCs w:val="24"/>
          <w:lang w:val="ru-RU"/>
        </w:rPr>
        <w:t>Балаларға ойынға уақыт берілгенде, олар қуана ма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3451727A" w14:textId="77777777" w:rsidR="00B55CC8" w:rsidRP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3A192D4" w14:textId="5D18C903" w:rsidR="00B55CC8" w:rsidRDefault="00B55CC8" w:rsidP="00B55CC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B55CC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AE46CC1" w14:textId="30F2A8C3" w:rsidR="00E56388" w:rsidRDefault="00E42B83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Мен оқытуды ойын процесімен қалай кіріктіре аламын</w:t>
      </w:r>
      <w:r w:rsidR="00E56388">
        <w:rPr>
          <w:rFonts w:ascii="Arial" w:hAnsi="Arial" w:cs="Arial"/>
          <w:sz w:val="24"/>
          <w:szCs w:val="24"/>
          <w:lang w:val="ru-RU"/>
        </w:rPr>
        <w:t>?</w:t>
      </w:r>
    </w:p>
    <w:p w14:paraId="039FA32F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E43F40E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806C02C" w14:textId="77777777" w:rsidR="00E56388" w:rsidRPr="00B55CC8" w:rsidRDefault="00E56388" w:rsidP="00E56388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</w:p>
    <w:p w14:paraId="3B4C4DCE" w14:textId="6CD61C6D" w:rsidR="00B55CC8" w:rsidRDefault="00B55CC8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7. </w:t>
      </w:r>
      <w:r w:rsidR="00501C04">
        <w:rPr>
          <w:rFonts w:ascii="Arial" w:hAnsi="Arial" w:cs="Arial"/>
          <w:sz w:val="24"/>
          <w:szCs w:val="24"/>
          <w:lang w:val="ru-RU"/>
        </w:rPr>
        <w:t>Балалар бір-бірімен жиі төбелесіп, келіспей қала ма</w:t>
      </w:r>
      <w:r w:rsidR="00866BDC">
        <w:rPr>
          <w:rFonts w:ascii="Arial" w:hAnsi="Arial" w:cs="Arial"/>
          <w:sz w:val="24"/>
          <w:szCs w:val="24"/>
          <w:lang w:val="ru-RU"/>
        </w:rPr>
        <w:t>?</w:t>
      </w:r>
    </w:p>
    <w:p w14:paraId="7512EA4E" w14:textId="77777777" w:rsidR="00866BDC" w:rsidRPr="00866BDC" w:rsidRDefault="00866BDC" w:rsidP="00866BD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1B3BAA1" w14:textId="77777777" w:rsidR="00866BDC" w:rsidRPr="00866BDC" w:rsidRDefault="00866BDC" w:rsidP="00866BD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66BD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5F3D0DC" w14:textId="3798C57C" w:rsidR="00866BDC" w:rsidRDefault="00501C04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Балалардың арасында мейірімділікті таратып, жылы қарым-қатынас орнату үшін мен не істей аламын</w:t>
      </w:r>
      <w:r w:rsidR="00E56388">
        <w:rPr>
          <w:rFonts w:ascii="Arial" w:hAnsi="Arial" w:cs="Arial"/>
          <w:sz w:val="24"/>
          <w:szCs w:val="24"/>
          <w:lang w:val="ru-RU"/>
        </w:rPr>
        <w:t>?</w:t>
      </w:r>
    </w:p>
    <w:p w14:paraId="18AD6801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F7BB4F2" w14:textId="77777777" w:rsidR="00E56388" w:rsidRPr="00E56388" w:rsidRDefault="00E56388" w:rsidP="00E56388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E56388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96B98E3" w14:textId="0757E6EC" w:rsidR="00E56388" w:rsidRDefault="00A92D43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8. </w:t>
      </w:r>
      <w:r w:rsidR="00501C04">
        <w:rPr>
          <w:rFonts w:ascii="Arial" w:hAnsi="Arial" w:cs="Arial"/>
          <w:sz w:val="24"/>
          <w:szCs w:val="24"/>
          <w:lang w:val="ru-RU"/>
        </w:rPr>
        <w:t>Мен ӘРБІР балаға жеткілікті көңіл бөлемін бе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0F49CE55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7D42C3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1AED400" w14:textId="6D6475C1" w:rsidR="00A92D43" w:rsidRDefault="00501C04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Мен күнделікті, балалардың әрқайсына жеке көңіл бөлу үшін не істеуім керек</w:t>
      </w:r>
      <w:r w:rsidR="00A92D43">
        <w:rPr>
          <w:rFonts w:ascii="Arial" w:hAnsi="Arial" w:cs="Arial"/>
          <w:sz w:val="24"/>
          <w:szCs w:val="24"/>
          <w:lang w:val="ru-RU"/>
        </w:rPr>
        <w:t>?</w:t>
      </w:r>
    </w:p>
    <w:p w14:paraId="31020E27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6E5C29D" w14:textId="77777777" w:rsidR="00A92D43" w:rsidRPr="00A92D43" w:rsidRDefault="00A92D43" w:rsidP="00A92D4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92D4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9AEFB4" w14:textId="429AEB78" w:rsidR="00A92D43" w:rsidRDefault="008954A6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9. </w:t>
      </w:r>
      <w:r w:rsidR="00501C04">
        <w:rPr>
          <w:rFonts w:ascii="Arial" w:hAnsi="Arial" w:cs="Arial"/>
          <w:sz w:val="24"/>
          <w:szCs w:val="24"/>
          <w:lang w:val="ru-RU"/>
        </w:rPr>
        <w:t>Балалар ережелері және кейіпкерлері бар, белсенді әрі қиын рөльдік ойындарды бастайды</w:t>
      </w:r>
    </w:p>
    <w:p w14:paraId="469C99DB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0C7518F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11E0BE" w14:textId="06F3A3C6" w:rsidR="008954A6" w:rsidRDefault="00501C04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Мен балаларға ойнауды үйрету үшін не істеуім керек</w:t>
      </w:r>
      <w:r w:rsidR="008954A6">
        <w:rPr>
          <w:rFonts w:ascii="Arial" w:hAnsi="Arial" w:cs="Arial"/>
          <w:sz w:val="24"/>
          <w:szCs w:val="24"/>
          <w:lang w:val="ru-RU"/>
        </w:rPr>
        <w:t>?</w:t>
      </w:r>
    </w:p>
    <w:p w14:paraId="5232B125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DC2C05D" w14:textId="77777777" w:rsidR="008954A6" w:rsidRPr="008954A6" w:rsidRDefault="008954A6" w:rsidP="008954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954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A87A16D" w14:textId="5C12C346" w:rsidR="008954A6" w:rsidRDefault="00795CAE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10. </w:t>
      </w:r>
      <w:r w:rsidR="004B285F">
        <w:rPr>
          <w:rFonts w:ascii="Arial" w:hAnsi="Arial" w:cs="Arial"/>
          <w:sz w:val="24"/>
          <w:szCs w:val="24"/>
          <w:lang w:val="ru-RU"/>
        </w:rPr>
        <w:t>Балалар өздерінің қажеттіліктері мен мәселелерін маған еркін айта алады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7EC3FF34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0225897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EECC46E" w14:textId="5B0D530E" w:rsidR="00795CAE" w:rsidRDefault="004B285F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Ұялшақ және көп сөйлемейтін балалардың менімен еркін қарым-қатынас жасауы үшін не істеуім керек</w:t>
      </w:r>
      <w:r w:rsidR="00795CAE">
        <w:rPr>
          <w:rFonts w:ascii="Arial" w:hAnsi="Arial" w:cs="Arial"/>
          <w:sz w:val="24"/>
          <w:szCs w:val="24"/>
          <w:lang w:val="ru-RU"/>
        </w:rPr>
        <w:t>?</w:t>
      </w:r>
    </w:p>
    <w:p w14:paraId="1E2FC30E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95AA570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A35DC1D" w14:textId="51098C58" w:rsidR="00795CAE" w:rsidRDefault="00795CAE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11. </w:t>
      </w:r>
      <w:r w:rsidR="004B285F">
        <w:rPr>
          <w:rFonts w:ascii="Arial" w:hAnsi="Arial" w:cs="Arial"/>
          <w:sz w:val="24"/>
          <w:szCs w:val="24"/>
          <w:lang w:val="ru-RU"/>
        </w:rPr>
        <w:t>Балалардың өз дербестігін көрсетуіне мүмкіндік жеткілікті ме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03494391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CB1B664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B3F5E9" w14:textId="2E145E5F" w:rsidR="00795CAE" w:rsidRDefault="004B285F" w:rsidP="00795CAE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Балалардың өз дербестігін қолдау үшін мен не істей аламын</w:t>
      </w:r>
      <w:r w:rsidR="00795CAE">
        <w:rPr>
          <w:rFonts w:ascii="Arial" w:hAnsi="Arial" w:cs="Arial"/>
          <w:sz w:val="24"/>
          <w:szCs w:val="24"/>
          <w:lang w:val="ru-RU"/>
        </w:rPr>
        <w:t>?</w:t>
      </w:r>
    </w:p>
    <w:p w14:paraId="50B45415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10A81E5" w14:textId="77777777" w:rsidR="00795CAE" w:rsidRPr="00795CAE" w:rsidRDefault="00795CAE" w:rsidP="00795CAE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1F7387" w14:textId="1169F06B" w:rsidR="00795CAE" w:rsidRDefault="00795CAE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12. </w:t>
      </w:r>
      <w:r w:rsidR="004B285F">
        <w:rPr>
          <w:rFonts w:ascii="Arial" w:hAnsi="Arial" w:cs="Arial"/>
          <w:sz w:val="24"/>
          <w:szCs w:val="24"/>
          <w:lang w:val="ru-RU"/>
        </w:rPr>
        <w:t>Балалардың өз бастамашылдығын көрсетуіне мүмкіндік бар ма</w:t>
      </w:r>
      <w:r w:rsidR="00DF533F">
        <w:rPr>
          <w:rFonts w:ascii="Arial" w:hAnsi="Arial" w:cs="Arial"/>
          <w:sz w:val="24"/>
          <w:szCs w:val="24"/>
          <w:lang w:val="ru-RU"/>
        </w:rPr>
        <w:t>?</w:t>
      </w:r>
    </w:p>
    <w:p w14:paraId="1F2AABED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31275AB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C7CC3EA" w14:textId="40D3B837" w:rsidR="00DF533F" w:rsidRDefault="004B285F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Балалардың бастамасын қолдау үшін мен не істеуім керек</w:t>
      </w:r>
      <w:r w:rsidR="00DF533F">
        <w:rPr>
          <w:rFonts w:ascii="Arial" w:hAnsi="Arial" w:cs="Arial"/>
          <w:sz w:val="24"/>
          <w:szCs w:val="24"/>
          <w:lang w:val="ru-RU"/>
        </w:rPr>
        <w:t>?</w:t>
      </w:r>
    </w:p>
    <w:p w14:paraId="29748DA0" w14:textId="77777777" w:rsidR="00DF533F" w:rsidRPr="00795CAE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69EDA4" w14:textId="77777777" w:rsidR="00DF533F" w:rsidRPr="00795CAE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95CAE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2FEB47" w14:textId="5864F082" w:rsidR="00DF533F" w:rsidRDefault="00DF533F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13. </w:t>
      </w:r>
      <w:r w:rsidR="004B285F">
        <w:rPr>
          <w:rFonts w:ascii="Arial" w:hAnsi="Arial" w:cs="Arial"/>
          <w:sz w:val="24"/>
          <w:szCs w:val="24"/>
          <w:lang w:val="ru-RU"/>
        </w:rPr>
        <w:t>Күн бойы балалардың өз таңдауын жасауына мүмкіндік бар ма? Қандай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7CAF081F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D77ACE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91AEA30" w14:textId="5F58B2F1" w:rsidR="00DF533F" w:rsidRDefault="004B285F" w:rsidP="00DF533F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Мен қалай оларға көбірек таңдау бере аламын</w:t>
      </w:r>
      <w:r w:rsidR="00DF533F">
        <w:rPr>
          <w:rFonts w:ascii="Arial" w:hAnsi="Arial" w:cs="Arial"/>
          <w:sz w:val="24"/>
          <w:szCs w:val="24"/>
          <w:lang w:val="ru-RU"/>
        </w:rPr>
        <w:t>?</w:t>
      </w:r>
    </w:p>
    <w:p w14:paraId="43141C6E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5938BB0" w14:textId="77777777" w:rsidR="00DF533F" w:rsidRPr="00DF533F" w:rsidRDefault="00DF533F" w:rsidP="00DF533F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F533F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1AB1B3" w14:textId="157F38F3" w:rsidR="00DF533F" w:rsidRDefault="00377234" w:rsidP="003E4E8A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14. </w:t>
      </w:r>
      <w:r w:rsidR="004B285F">
        <w:rPr>
          <w:rFonts w:ascii="Arial" w:hAnsi="Arial" w:cs="Arial"/>
          <w:sz w:val="24"/>
          <w:szCs w:val="24"/>
          <w:lang w:val="ru-RU"/>
        </w:rPr>
        <w:t>Балалар топтағы</w:t>
      </w:r>
      <w:r w:rsidR="000A66A9">
        <w:rPr>
          <w:rFonts w:ascii="Arial" w:hAnsi="Arial" w:cs="Arial"/>
          <w:sz w:val="24"/>
          <w:szCs w:val="24"/>
          <w:lang w:val="ru-RU"/>
        </w:rPr>
        <w:t xml:space="preserve"> өзгерістерге қалай </w:t>
      </w:r>
      <w:proofErr w:type="gramStart"/>
      <w:r w:rsidR="000A66A9">
        <w:rPr>
          <w:rFonts w:ascii="Arial" w:hAnsi="Arial" w:cs="Arial"/>
          <w:sz w:val="24"/>
          <w:szCs w:val="24"/>
          <w:lang w:val="ru-RU"/>
        </w:rPr>
        <w:t xml:space="preserve">қарайды </w:t>
      </w:r>
      <w:r>
        <w:rPr>
          <w:rFonts w:ascii="Arial" w:hAnsi="Arial" w:cs="Arial"/>
          <w:sz w:val="24"/>
          <w:szCs w:val="24"/>
          <w:lang w:val="ru-RU"/>
        </w:rPr>
        <w:t>?</w:t>
      </w:r>
      <w:proofErr w:type="gramEnd"/>
    </w:p>
    <w:p w14:paraId="621B2F23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7EC2C3A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A4DA65D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F40CE9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BC37422" w14:textId="77777777" w:rsidR="00377234" w:rsidRPr="00377234" w:rsidRDefault="00377234" w:rsidP="00377234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AFF39AC" w14:textId="089C3EB9" w:rsidR="00460886" w:rsidRDefault="00377234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377234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081843" w14:textId="40185B2A" w:rsidR="006002E0" w:rsidRPr="006002E0" w:rsidRDefault="006002E0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15. </w:t>
      </w:r>
      <w:r w:rsidR="00813957">
        <w:rPr>
          <w:rFonts w:ascii="Arial" w:hAnsi="Arial" w:cs="Arial"/>
          <w:sz w:val="24"/>
          <w:szCs w:val="24"/>
          <w:lang w:val="ru-RU"/>
        </w:rPr>
        <w:t>Күнделікті мен жұмсайтын уақыт (орта есеппен):</w:t>
      </w:r>
    </w:p>
    <w:p w14:paraId="0A977A77" w14:textId="35166949" w:rsidR="006002E0" w:rsidRP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________</w:t>
      </w:r>
      <w:r w:rsidR="004B285F">
        <w:rPr>
          <w:rFonts w:ascii="Arial" w:hAnsi="Arial" w:cs="Arial"/>
          <w:sz w:val="24"/>
          <w:szCs w:val="24"/>
          <w:lang w:val="ru-RU"/>
        </w:rPr>
        <w:t xml:space="preserve"> балалармен ойынға</w:t>
      </w:r>
    </w:p>
    <w:p w14:paraId="7041DC94" w14:textId="426C8BA9" w:rsid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910D4">
        <w:rPr>
          <w:rFonts w:ascii="Arial" w:hAnsi="Arial" w:cs="Arial"/>
          <w:sz w:val="24"/>
          <w:szCs w:val="24"/>
          <w:lang w:val="ru-RU"/>
        </w:rPr>
        <w:t>________</w:t>
      </w:r>
      <w:r w:rsidR="006002E0" w:rsidRPr="006002E0">
        <w:rPr>
          <w:rFonts w:ascii="Arial" w:hAnsi="Arial" w:cs="Arial"/>
          <w:sz w:val="24"/>
          <w:szCs w:val="24"/>
          <w:lang w:val="ru-RU"/>
        </w:rPr>
        <w:t xml:space="preserve"> </w:t>
      </w:r>
      <w:r w:rsidR="004B285F">
        <w:rPr>
          <w:rFonts w:ascii="Arial" w:hAnsi="Arial" w:cs="Arial"/>
          <w:sz w:val="24"/>
          <w:szCs w:val="24"/>
          <w:lang w:val="ru-RU"/>
        </w:rPr>
        <w:t>тәжірибелік сабаққа</w:t>
      </w:r>
    </w:p>
    <w:p w14:paraId="2A276C17" w14:textId="20FBD129" w:rsidR="006002E0" w:rsidRP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910D4">
        <w:rPr>
          <w:rFonts w:ascii="Arial" w:hAnsi="Arial" w:cs="Arial"/>
          <w:sz w:val="24"/>
          <w:szCs w:val="24"/>
          <w:lang w:val="ru-RU"/>
        </w:rPr>
        <w:t>________</w:t>
      </w:r>
      <w:r w:rsidR="006002E0">
        <w:rPr>
          <w:rFonts w:ascii="Arial" w:hAnsi="Arial" w:cs="Arial"/>
          <w:sz w:val="24"/>
          <w:szCs w:val="24"/>
          <w:lang w:val="ru-RU"/>
        </w:rPr>
        <w:t xml:space="preserve"> </w:t>
      </w:r>
      <w:r w:rsidR="004B285F">
        <w:rPr>
          <w:rFonts w:ascii="Arial" w:hAnsi="Arial" w:cs="Arial"/>
          <w:sz w:val="24"/>
          <w:szCs w:val="24"/>
          <w:lang w:val="ru-RU"/>
        </w:rPr>
        <w:t>ұйымдастырылған оқу қызметіне</w:t>
      </w:r>
    </w:p>
    <w:p w14:paraId="29B80032" w14:textId="11D13D17" w:rsidR="006002E0" w:rsidRPr="006002E0" w:rsidRDefault="00F910D4" w:rsidP="006002E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910D4">
        <w:rPr>
          <w:rFonts w:ascii="Arial" w:hAnsi="Arial" w:cs="Arial"/>
          <w:sz w:val="24"/>
          <w:szCs w:val="24"/>
          <w:lang w:val="ru-RU"/>
        </w:rPr>
        <w:t>________</w:t>
      </w:r>
      <w:r w:rsidR="006002E0" w:rsidRPr="006002E0">
        <w:rPr>
          <w:rFonts w:ascii="Arial" w:hAnsi="Arial" w:cs="Arial"/>
          <w:sz w:val="24"/>
          <w:szCs w:val="24"/>
          <w:lang w:val="ru-RU"/>
        </w:rPr>
        <w:t xml:space="preserve"> </w:t>
      </w:r>
      <w:r w:rsidR="00813957">
        <w:rPr>
          <w:rFonts w:ascii="Arial" w:hAnsi="Arial" w:cs="Arial"/>
          <w:sz w:val="24"/>
          <w:szCs w:val="24"/>
          <w:lang w:val="ru-RU"/>
        </w:rPr>
        <w:t>жазбаша есепке (рефлексияға</w:t>
      </w:r>
      <w:r w:rsidR="006002E0">
        <w:rPr>
          <w:rFonts w:ascii="Arial" w:hAnsi="Arial" w:cs="Arial"/>
          <w:sz w:val="24"/>
          <w:szCs w:val="24"/>
          <w:lang w:val="ru-RU"/>
        </w:rPr>
        <w:t>)</w:t>
      </w:r>
    </w:p>
    <w:p w14:paraId="6D1F014B" w14:textId="12EC3D55" w:rsidR="006002E0" w:rsidRDefault="006002E0" w:rsidP="0046088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</w:p>
    <w:p w14:paraId="36B4CC53" w14:textId="77777777" w:rsidR="006002E0" w:rsidRDefault="006002E0">
      <w:pPr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br w:type="page"/>
      </w:r>
    </w:p>
    <w:p w14:paraId="57871850" w14:textId="7FEE7D11" w:rsidR="00460886" w:rsidRDefault="00460886" w:rsidP="00460886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3</w:t>
      </w:r>
      <w:r w:rsidR="00817D5E">
        <w:rPr>
          <w:rFonts w:ascii="Arial" w:hAnsi="Arial" w:cs="Arial"/>
          <w:b/>
          <w:bCs/>
          <w:sz w:val="24"/>
          <w:szCs w:val="24"/>
          <w:lang w:val="ru-RU"/>
        </w:rPr>
        <w:t>-қосымша</w:t>
      </w:r>
    </w:p>
    <w:p w14:paraId="3B454E65" w14:textId="65C1DC43" w:rsidR="002E6F46" w:rsidRDefault="00AB2F7A" w:rsidP="002E6F46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Топтағы жұмысты әдіскердің бақылауы</w:t>
      </w:r>
    </w:p>
    <w:p w14:paraId="79DC5883" w14:textId="1658DB2E" w:rsidR="00460886" w:rsidRPr="00460886" w:rsidRDefault="002E6F46" w:rsidP="00460886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 (</w:t>
      </w:r>
      <w:r w:rsidR="00AB2F7A">
        <w:rPr>
          <w:rFonts w:ascii="Arial" w:hAnsi="Arial" w:cs="Arial"/>
          <w:b/>
          <w:bCs/>
          <w:sz w:val="24"/>
          <w:szCs w:val="24"/>
          <w:lang w:val="ru-RU"/>
        </w:rPr>
        <w:t>топтағы күнделікті бақылау негізінде</w:t>
      </w:r>
      <w:r>
        <w:rPr>
          <w:rFonts w:ascii="Arial" w:hAnsi="Arial" w:cs="Arial"/>
          <w:b/>
          <w:bCs/>
          <w:sz w:val="24"/>
          <w:szCs w:val="24"/>
          <w:lang w:val="ru-RU"/>
        </w:rPr>
        <w:t>)</w:t>
      </w:r>
    </w:p>
    <w:p w14:paraId="51266DA4" w14:textId="57C5381F" w:rsidR="00413866" w:rsidRPr="00413866" w:rsidRDefault="00413866" w:rsidP="00413866">
      <w:pPr>
        <w:pStyle w:val="ab"/>
        <w:numPr>
          <w:ilvl w:val="0"/>
          <w:numId w:val="4"/>
        </w:numPr>
        <w:tabs>
          <w:tab w:val="left" w:pos="567"/>
        </w:tabs>
        <w:ind w:left="0" w:firstLine="142"/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Балалар</w:t>
      </w:r>
      <w:r>
        <w:rPr>
          <w:rFonts w:ascii="Arial" w:hAnsi="Arial" w:cs="Arial"/>
          <w:sz w:val="24"/>
          <w:szCs w:val="24"/>
          <w:lang w:val="ru-RU"/>
        </w:rPr>
        <w:t>дың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 тәрбиешімен / құрда</w:t>
      </w:r>
      <w:r>
        <w:rPr>
          <w:rFonts w:ascii="Arial" w:hAnsi="Arial" w:cs="Arial"/>
          <w:sz w:val="24"/>
          <w:szCs w:val="24"/>
          <w:lang w:val="ru-RU"/>
        </w:rPr>
        <w:t>старымен қарым-қатынасы қолайлы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 ма?</w:t>
      </w:r>
    </w:p>
    <w:p w14:paraId="4A491CF8" w14:textId="56B8C3A2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71E9419D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C8716FA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58940E0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D8A92DC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830F8AF" w14:textId="405638FB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 Педагог </w:t>
      </w:r>
      <w:r w:rsidRPr="00413866">
        <w:rPr>
          <w:rFonts w:ascii="Arial" w:hAnsi="Arial" w:cs="Arial"/>
          <w:sz w:val="24"/>
          <w:szCs w:val="24"/>
          <w:lang w:val="ru-RU"/>
        </w:rPr>
        <w:t>бұл үшін жағдай жасады ма?</w:t>
      </w:r>
    </w:p>
    <w:p w14:paraId="19C127AB" w14:textId="6CFFEBE2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221B99A6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7E2369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543A88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65655CA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925ECD0" w14:textId="70C543A8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3. Балалар </w:t>
      </w:r>
      <w:proofErr w:type="gramStart"/>
      <w:r>
        <w:rPr>
          <w:rFonts w:ascii="Arial" w:hAnsi="Arial" w:cs="Arial"/>
          <w:sz w:val="24"/>
          <w:szCs w:val="24"/>
          <w:lang w:val="ru-RU"/>
        </w:rPr>
        <w:t xml:space="preserve">командада 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 жұмыс</w:t>
      </w:r>
      <w:proofErr w:type="gramEnd"/>
      <w:r w:rsidRPr="00413866">
        <w:rPr>
          <w:rFonts w:ascii="Arial" w:hAnsi="Arial" w:cs="Arial"/>
          <w:sz w:val="24"/>
          <w:szCs w:val="24"/>
          <w:lang w:val="ru-RU"/>
        </w:rPr>
        <w:t xml:space="preserve"> істеді ме?</w:t>
      </w:r>
    </w:p>
    <w:p w14:paraId="1EFADDE0" w14:textId="4A45A6C6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191EACF3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8DDA03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95787A9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DFC550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455F5E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4. Тәрбиеші командада жұмыс істеу үшін жағдай жасады ма?</w:t>
      </w:r>
    </w:p>
    <w:p w14:paraId="30C6B5DF" w14:textId="60A911F3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523BEC86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FEDB994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DF547FF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5D7C454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19370F4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5. Балалар бастама көтерді ме?</w:t>
      </w:r>
    </w:p>
    <w:p w14:paraId="50612173" w14:textId="35DDE995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394D0654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5AF89E47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EDCFADD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E90A76F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E741B2D" w14:textId="3CB9E065" w:rsidR="00413866" w:rsidRPr="00413866" w:rsidRDefault="002B35E8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Педагог</w:t>
      </w:r>
      <w:r w:rsidR="00413866" w:rsidRPr="00413866">
        <w:rPr>
          <w:rFonts w:ascii="Arial" w:hAnsi="Arial" w:cs="Arial"/>
          <w:sz w:val="24"/>
          <w:szCs w:val="24"/>
          <w:lang w:val="ru-RU"/>
        </w:rPr>
        <w:t xml:space="preserve"> балалардың бастамасын көрсету үшін жағдай жасады ма?</w:t>
      </w:r>
    </w:p>
    <w:p w14:paraId="67435C9F" w14:textId="25C8D2B3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1E452059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F6AEFA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EA392F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4493DDB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8D6E2C8" w14:textId="4F946EE6" w:rsidR="00413866" w:rsidRPr="00413866" w:rsidRDefault="002B35E8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7. Педагог</w:t>
      </w:r>
      <w:r w:rsidR="00413866" w:rsidRPr="00413866">
        <w:rPr>
          <w:rFonts w:ascii="Arial" w:hAnsi="Arial" w:cs="Arial"/>
          <w:sz w:val="24"/>
          <w:szCs w:val="24"/>
          <w:lang w:val="ru-RU"/>
        </w:rPr>
        <w:t xml:space="preserve"> балалардың тәуелсіздігін</w:t>
      </w:r>
      <w:r w:rsidR="00413866">
        <w:rPr>
          <w:rFonts w:ascii="Arial" w:hAnsi="Arial" w:cs="Arial"/>
          <w:sz w:val="24"/>
          <w:szCs w:val="24"/>
          <w:lang w:val="ru-RU"/>
        </w:rPr>
        <w:t xml:space="preserve"> (дербестігін)</w:t>
      </w:r>
      <w:r w:rsidR="00413866" w:rsidRPr="00413866">
        <w:rPr>
          <w:rFonts w:ascii="Arial" w:hAnsi="Arial" w:cs="Arial"/>
          <w:sz w:val="24"/>
          <w:szCs w:val="24"/>
          <w:lang w:val="ru-RU"/>
        </w:rPr>
        <w:t xml:space="preserve"> көрсету үшін жағдай жасады ма?</w:t>
      </w:r>
    </w:p>
    <w:p w14:paraId="16C705E6" w14:textId="7649C62A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6C3A09F7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99D3887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8E46D1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03FAD79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5EEC403" w14:textId="02E13ED1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8 Б</w:t>
      </w:r>
      <w:r w:rsidRPr="00413866">
        <w:rPr>
          <w:rFonts w:ascii="Arial" w:hAnsi="Arial" w:cs="Arial"/>
          <w:sz w:val="24"/>
          <w:szCs w:val="24"/>
          <w:lang w:val="ru-RU"/>
        </w:rPr>
        <w:t>алалар таңдау жасады ма?</w:t>
      </w:r>
    </w:p>
    <w:p w14:paraId="13E284C1" w14:textId="5318B8D9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740B9589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B749629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2B1AA97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4EA3AE6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8E24D71" w14:textId="27F7325A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9. Балалар</w:t>
      </w:r>
      <w:r>
        <w:rPr>
          <w:rFonts w:ascii="Arial" w:hAnsi="Arial" w:cs="Arial"/>
          <w:sz w:val="24"/>
          <w:szCs w:val="24"/>
          <w:lang w:val="ru-RU"/>
        </w:rPr>
        <w:t>ға қарым-қатынас ортасы қолайлы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 ма?</w:t>
      </w:r>
    </w:p>
    <w:p w14:paraId="3CC1B142" w14:textId="00207045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6DB9F635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227492A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82E981E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E8E71CA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9B049BF" w14:textId="394BF98F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10. Педагог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 бұл үшін жағдай жасады ма?</w:t>
      </w:r>
    </w:p>
    <w:p w14:paraId="3B09E580" w14:textId="6684EFFC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lastRenderedPageBreak/>
        <w:t>ИЯ / ЖОҚ мұны қалай түсіндіңіз/көрдіңіз?</w:t>
      </w:r>
    </w:p>
    <w:p w14:paraId="05B6336C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9DF7A7F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D6B1FD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1B09248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E8A994" w14:textId="016C686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11. Тәрбиешілер</w:t>
      </w:r>
      <w:r>
        <w:rPr>
          <w:rFonts w:ascii="Arial" w:hAnsi="Arial" w:cs="Arial"/>
          <w:sz w:val="24"/>
          <w:szCs w:val="24"/>
          <w:lang w:val="ru-RU"/>
        </w:rPr>
        <w:t>ге бірге жұмыс істеу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 ыңғайлы ма?</w:t>
      </w:r>
    </w:p>
    <w:p w14:paraId="31BE48F1" w14:textId="5E597BE2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6C01058A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E3E5D9D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99A5230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04FC28B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EE736CC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12. Тәрбиешілер пәндік-кеңістіктік ортаны тиімді қолдана ма?</w:t>
      </w:r>
    </w:p>
    <w:p w14:paraId="472E03F4" w14:textId="55BCC231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4B5A8B4B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B9EAC69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1493520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087E591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87EB674" w14:textId="52BBAA4E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13. Балалардың балабақшадағы қоршаған </w:t>
      </w:r>
      <w:r w:rsidRPr="00413866">
        <w:rPr>
          <w:rFonts w:ascii="Arial" w:hAnsi="Arial" w:cs="Arial"/>
          <w:sz w:val="24"/>
          <w:szCs w:val="24"/>
          <w:lang w:val="ru-RU"/>
        </w:rPr>
        <w:t>орта</w:t>
      </w:r>
      <w:r>
        <w:rPr>
          <w:rFonts w:ascii="Arial" w:hAnsi="Arial" w:cs="Arial"/>
          <w:sz w:val="24"/>
          <w:szCs w:val="24"/>
          <w:lang w:val="ru-RU"/>
        </w:rPr>
        <w:t>сы бай, мазмұнды ма</w:t>
      </w:r>
      <w:r w:rsidRPr="00413866">
        <w:rPr>
          <w:rFonts w:ascii="Arial" w:hAnsi="Arial" w:cs="Arial"/>
          <w:sz w:val="24"/>
          <w:szCs w:val="24"/>
          <w:lang w:val="ru-RU"/>
        </w:rPr>
        <w:t xml:space="preserve">? </w:t>
      </w:r>
    </w:p>
    <w:p w14:paraId="602A649E" w14:textId="5E4600AF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ИЯ / ЖОҚ мұны қалай түсіндіңіз/көрдіңіз?</w:t>
      </w:r>
    </w:p>
    <w:p w14:paraId="5562F17D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FD73E6C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F82924C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333804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AF8B318" w14:textId="65AD3EF3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14. Тәрбиешілер қанша уақыт жұмсайды</w:t>
      </w:r>
      <w:r w:rsidR="00486080">
        <w:rPr>
          <w:rFonts w:ascii="Arial" w:hAnsi="Arial" w:cs="Arial"/>
          <w:sz w:val="24"/>
          <w:szCs w:val="24"/>
          <w:lang w:val="ru-RU"/>
        </w:rPr>
        <w:t>:</w:t>
      </w:r>
    </w:p>
    <w:p w14:paraId="01FB57B2" w14:textId="77777777" w:rsidR="00413866" w:rsidRPr="00413866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>- балалар бастамашылық еткен белсенділік ___________________________</w:t>
      </w:r>
    </w:p>
    <w:p w14:paraId="6803E077" w14:textId="55639A93" w:rsidR="000A2D60" w:rsidRDefault="00413866" w:rsidP="00413866">
      <w:pPr>
        <w:rPr>
          <w:rFonts w:ascii="Arial" w:hAnsi="Arial" w:cs="Arial"/>
          <w:sz w:val="24"/>
          <w:szCs w:val="24"/>
          <w:lang w:val="ru-RU"/>
        </w:rPr>
      </w:pPr>
      <w:r w:rsidRPr="00413866">
        <w:rPr>
          <w:rFonts w:ascii="Arial" w:hAnsi="Arial" w:cs="Arial"/>
          <w:sz w:val="24"/>
          <w:szCs w:val="24"/>
          <w:lang w:val="ru-RU"/>
        </w:rPr>
        <w:t xml:space="preserve">- тәрбиешілер бастамашылық еткен белсенділік </w:t>
      </w:r>
      <w:r w:rsidR="000A2D6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590445A" w14:textId="6C1A9D8C" w:rsidR="000A2D60" w:rsidRPr="000A2D60" w:rsidRDefault="000A2D60" w:rsidP="000A2D60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15. </w:t>
      </w:r>
    </w:p>
    <w:p w14:paraId="141BF30F" w14:textId="77C728FE" w:rsidR="00DE544D" w:rsidRPr="000A2D60" w:rsidRDefault="00DE544D">
      <w:pPr>
        <w:rPr>
          <w:rFonts w:ascii="Arial" w:hAnsi="Arial" w:cs="Arial"/>
          <w:sz w:val="24"/>
          <w:szCs w:val="24"/>
          <w:lang w:val="ru-RU"/>
        </w:rPr>
      </w:pPr>
      <w:r w:rsidRPr="000A2D60">
        <w:rPr>
          <w:rFonts w:ascii="Arial" w:hAnsi="Arial" w:cs="Arial"/>
          <w:sz w:val="24"/>
          <w:szCs w:val="24"/>
          <w:lang w:val="ru-RU"/>
        </w:rPr>
        <w:br w:type="page"/>
      </w:r>
    </w:p>
    <w:p w14:paraId="3EDAED37" w14:textId="17053AC4" w:rsidR="00F34E33" w:rsidRPr="00460886" w:rsidRDefault="00FA20EB" w:rsidP="00460886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Бақылау негізінде аптасына бір рет толтырылады</w:t>
      </w:r>
    </w:p>
    <w:p w14:paraId="7C5A7804" w14:textId="59B1EC3C" w:rsidR="00377234" w:rsidRDefault="00F34E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1. </w:t>
      </w:r>
      <w:r w:rsidR="00FA20EB">
        <w:rPr>
          <w:rFonts w:ascii="Arial" w:hAnsi="Arial" w:cs="Arial"/>
          <w:sz w:val="24"/>
          <w:szCs w:val="24"/>
          <w:lang w:val="ru-RU"/>
        </w:rPr>
        <w:t>Балалардың іс-әрекетінде өзгеріс байқала ма? Қандай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13567B63" w14:textId="77777777" w:rsidR="00F34E33" w:rsidRP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7C82EFF" w14:textId="3E1D66F2" w:rsid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DE93238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90338F2" w14:textId="48CCDDA9" w:rsidR="00034413" w:rsidRPr="00F34E33" w:rsidRDefault="0003441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6A48D7F" w14:textId="6D4113A6" w:rsidR="00F34E33" w:rsidRDefault="00F34E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 </w:t>
      </w:r>
      <w:r w:rsidR="00FA20EB">
        <w:rPr>
          <w:rFonts w:ascii="Arial" w:hAnsi="Arial" w:cs="Arial"/>
          <w:sz w:val="24"/>
          <w:szCs w:val="24"/>
          <w:lang w:val="ru-RU"/>
        </w:rPr>
        <w:t>Тәрбиешінің іс-әрекетінде өзгеріс байқала ма? Қандай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4F5A1C87" w14:textId="77777777" w:rsidR="00F34E33" w:rsidRP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F0558DC" w14:textId="766080F2" w:rsidR="00F34E33" w:rsidRDefault="00F34E3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F34E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463BA8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3FBAF9" w14:textId="563EC833" w:rsidR="00034413" w:rsidRPr="00F34E33" w:rsidRDefault="00034413" w:rsidP="00F34E3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BE2BF61" w14:textId="28A7814C" w:rsidR="00F34E33" w:rsidRDefault="00F34E33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3. </w:t>
      </w:r>
      <w:r w:rsidR="00FA20EB">
        <w:rPr>
          <w:rFonts w:ascii="Arial" w:hAnsi="Arial" w:cs="Arial"/>
          <w:sz w:val="24"/>
          <w:szCs w:val="24"/>
          <w:lang w:val="ru-RU"/>
        </w:rPr>
        <w:t>Топтағы атмосфера өзгерді ме</w:t>
      </w:r>
      <w:r w:rsidR="00DE544D">
        <w:rPr>
          <w:rFonts w:ascii="Arial" w:hAnsi="Arial" w:cs="Arial"/>
          <w:sz w:val="24"/>
          <w:szCs w:val="24"/>
          <w:lang w:val="ru-RU"/>
        </w:rPr>
        <w:t>?</w:t>
      </w:r>
    </w:p>
    <w:p w14:paraId="5CDCBBE8" w14:textId="77777777" w:rsidR="00DE544D" w:rsidRPr="00DE544D" w:rsidRDefault="00DE544D" w:rsidP="00DE544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E544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B219D9B" w14:textId="77777777" w:rsidR="00DE544D" w:rsidRPr="00DE544D" w:rsidRDefault="00DE544D" w:rsidP="00DE544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E544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C4B77AD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63B01EA" w14:textId="77777777" w:rsidR="00034413" w:rsidRPr="00034413" w:rsidRDefault="00034413" w:rsidP="00034413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3441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549E625" w14:textId="4B690EE9" w:rsidR="00DE544D" w:rsidRDefault="00FA20EB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 Тәрбиешіде қандай қиындық туындады</w:t>
      </w:r>
      <w:r w:rsidR="00A2251D">
        <w:rPr>
          <w:rFonts w:ascii="Arial" w:hAnsi="Arial" w:cs="Arial"/>
          <w:sz w:val="24"/>
          <w:szCs w:val="24"/>
          <w:lang w:val="ru-RU"/>
        </w:rPr>
        <w:t>?</w:t>
      </w:r>
    </w:p>
    <w:p w14:paraId="21AC8BA8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37682CC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484B2FD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D35686" w14:textId="77777777" w:rsidR="00A2251D" w:rsidRPr="00A2251D" w:rsidRDefault="00A2251D" w:rsidP="00A2251D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A2251D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3BDCD52" w14:textId="4C1E194B" w:rsidR="00A2251D" w:rsidRDefault="00057FEB" w:rsidP="007B53B5">
      <w:pPr>
        <w:tabs>
          <w:tab w:val="left" w:pos="1110"/>
        </w:tabs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5. </w:t>
      </w:r>
      <w:r w:rsidR="00FA20EB">
        <w:rPr>
          <w:rFonts w:ascii="Arial" w:hAnsi="Arial" w:cs="Arial"/>
          <w:sz w:val="24"/>
          <w:szCs w:val="24"/>
          <w:lang w:val="ru-RU"/>
        </w:rPr>
        <w:t>Жұмыс сапасын жақсарту үшін мен оларға қандай әдістемелік көмек ұсына аламын</w:t>
      </w:r>
      <w:r>
        <w:rPr>
          <w:rFonts w:ascii="Arial" w:hAnsi="Arial" w:cs="Arial"/>
          <w:sz w:val="24"/>
          <w:szCs w:val="24"/>
          <w:lang w:val="ru-RU"/>
        </w:rPr>
        <w:t>?</w:t>
      </w:r>
    </w:p>
    <w:p w14:paraId="54AE4298" w14:textId="77777777" w:rsidR="00057FEB" w:rsidRP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57FEB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277C3D8" w14:textId="3ED8D409" w:rsid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5807A08" w14:textId="77777777" w:rsidR="00057FEB" w:rsidRP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057FEB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4B40B4" w14:textId="10494E8B" w:rsidR="00057FEB" w:rsidRDefault="00057FEB" w:rsidP="00057FEB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756D714" w14:textId="0985F708" w:rsidR="007B53B5" w:rsidRDefault="007B53B5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74C7859E" w14:textId="5881B988" w:rsidR="007B53B5" w:rsidRPr="007B53B5" w:rsidRDefault="007B53B5" w:rsidP="007B53B5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4</w:t>
      </w:r>
      <w:r w:rsidR="00486080">
        <w:rPr>
          <w:rFonts w:ascii="Arial" w:hAnsi="Arial" w:cs="Arial"/>
          <w:b/>
          <w:bCs/>
          <w:sz w:val="24"/>
          <w:szCs w:val="24"/>
          <w:lang w:val="ru-RU"/>
        </w:rPr>
        <w:t>-қосымша</w:t>
      </w:r>
    </w:p>
    <w:p w14:paraId="73629C6F" w14:textId="31903915" w:rsidR="007B53B5" w:rsidRDefault="00486080" w:rsidP="001A4459">
      <w:pPr>
        <w:tabs>
          <w:tab w:val="left" w:pos="1110"/>
        </w:tabs>
        <w:spacing w:after="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Келесі аптаның жоспары</w:t>
      </w:r>
    </w:p>
    <w:p w14:paraId="1D413628" w14:textId="206606D3" w:rsidR="001A4459" w:rsidRDefault="001A4459" w:rsidP="007B53B5">
      <w:pPr>
        <w:tabs>
          <w:tab w:val="left" w:pos="1110"/>
        </w:tabs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(</w:t>
      </w:r>
      <w:r w:rsidR="00486080">
        <w:rPr>
          <w:rFonts w:ascii="Arial" w:hAnsi="Arial" w:cs="Arial"/>
          <w:b/>
          <w:bCs/>
          <w:sz w:val="24"/>
          <w:szCs w:val="24"/>
          <w:lang w:val="ru-RU"/>
        </w:rPr>
        <w:t>бақылау мен қорытынды негізінде барлық команда мүшелері толтырады</w:t>
      </w:r>
      <w:r>
        <w:rPr>
          <w:rFonts w:ascii="Arial" w:hAnsi="Arial" w:cs="Arial"/>
          <w:b/>
          <w:bCs/>
          <w:sz w:val="24"/>
          <w:szCs w:val="24"/>
          <w:lang w:val="ru-RU"/>
        </w:rPr>
        <w:t>)</w:t>
      </w:r>
    </w:p>
    <w:p w14:paraId="61837289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1. Тәрбиешілердің қандай қиындықтары бар?</w:t>
      </w:r>
    </w:p>
    <w:p w14:paraId="0ACDE9CF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88F5D3A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EF8484B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5FA575D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FF656C4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2. Олардың жұмысын жақсарту үшін не істеу керек?</w:t>
      </w:r>
    </w:p>
    <w:p w14:paraId="786B57B8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1128BA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2543D37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4BD320F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9364370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3. Тәрбиешілер мен әдіскер балалардың қандай қиындықтарын атап өтті?</w:t>
      </w:r>
    </w:p>
    <w:p w14:paraId="41C5FF4C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3DFD7C1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64FC74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635B2DA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51B1E54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4. Бұл мәселелерді шешу үшін не істеуге болады?</w:t>
      </w:r>
    </w:p>
    <w:p w14:paraId="4C673AC8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F46E253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D65518F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2F6B8C2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E1AD434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5. Жұмыста не ыңғайсыз болды?</w:t>
      </w:r>
    </w:p>
    <w:p w14:paraId="364B8DAE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B872E4C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C07C42B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0FD860E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90C9829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6. Ыңғайлы болу үшін жұмыста нені өзгерту керек?</w:t>
      </w:r>
    </w:p>
    <w:p w14:paraId="433624E7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0F327AC0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E9BE082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009D03" w14:textId="77777777" w:rsidR="00486080" w:rsidRPr="00486080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B896B2" w14:textId="3FAF7CBC" w:rsidR="00D515CC" w:rsidRPr="00D515CC" w:rsidRDefault="00486080" w:rsidP="00486080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486080">
        <w:rPr>
          <w:rFonts w:ascii="Arial" w:hAnsi="Arial" w:cs="Arial"/>
          <w:sz w:val="24"/>
          <w:szCs w:val="24"/>
          <w:lang w:val="ru-RU"/>
        </w:rPr>
        <w:t>7. Қосымша түсініктемелер</w:t>
      </w:r>
      <w:r>
        <w:rPr>
          <w:rFonts w:ascii="Arial" w:hAnsi="Arial" w:cs="Arial"/>
          <w:sz w:val="24"/>
          <w:szCs w:val="24"/>
          <w:lang w:val="ru-RU"/>
        </w:rPr>
        <w:t xml:space="preserve">      </w:t>
      </w:r>
      <w:r w:rsidR="00D515CC" w:rsidRPr="00D515CC">
        <w:rPr>
          <w:rFonts w:ascii="Arial" w:hAnsi="Arial" w:cs="Arial"/>
          <w:sz w:val="24"/>
          <w:szCs w:val="24"/>
          <w:lang w:val="ru-RU"/>
        </w:rPr>
        <w:t>______________________________________</w:t>
      </w:r>
      <w:r>
        <w:rPr>
          <w:rFonts w:ascii="Arial" w:hAnsi="Arial" w:cs="Arial"/>
          <w:sz w:val="24"/>
          <w:szCs w:val="24"/>
          <w:lang w:val="ru-RU"/>
        </w:rPr>
        <w:t>______</w:t>
      </w:r>
    </w:p>
    <w:p w14:paraId="4D79FBF6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BC3E947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5D92BA1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316B8E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5F81FBE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AE6B14A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F2C219F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FCD427B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07C37F5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87B9295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7B36381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C7A6DC6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FD204FF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71669BA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E2DC2A" w14:textId="77777777" w:rsidR="00D515CC" w:rsidRPr="00D515CC" w:rsidRDefault="00D515CC" w:rsidP="00D515CC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515CC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0611FF1" w14:textId="6020E0C2" w:rsidR="00D515CC" w:rsidRDefault="00D515CC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0A2A1EBC" w14:textId="45F57FDB" w:rsidR="00DE1EE2" w:rsidRPr="00DE1EE2" w:rsidRDefault="00706BDE" w:rsidP="00DE1EE2">
      <w:pPr>
        <w:tabs>
          <w:tab w:val="left" w:pos="1110"/>
        </w:tabs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5</w:t>
      </w:r>
      <w:r>
        <w:rPr>
          <w:rFonts w:ascii="Arial" w:hAnsi="Arial" w:cs="Arial"/>
          <w:b/>
          <w:bCs/>
          <w:sz w:val="24"/>
          <w:szCs w:val="24"/>
          <w:lang w:val="ru-RU"/>
        </w:rPr>
        <w:t>-қ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осымша </w:t>
      </w:r>
    </w:p>
    <w:p w14:paraId="0CE9D091" w14:textId="7636C4CE" w:rsidR="00DE1EE2" w:rsidRPr="00DE1EE2" w:rsidRDefault="00DE1EE2" w:rsidP="00DE1EE2">
      <w:pPr>
        <w:tabs>
          <w:tab w:val="left" w:pos="1110"/>
        </w:tabs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Өңірлік әдіскерді</w:t>
      </w:r>
      <w:r w:rsidR="00706BDE">
        <w:rPr>
          <w:rFonts w:ascii="Arial" w:hAnsi="Arial" w:cs="Arial"/>
          <w:b/>
          <w:bCs/>
          <w:sz w:val="24"/>
          <w:szCs w:val="24"/>
          <w:lang w:val="ru-RU"/>
        </w:rPr>
        <w:t>ң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бақылау парағы</w:t>
      </w:r>
    </w:p>
    <w:p w14:paraId="00F2FBFC" w14:textId="77777777" w:rsidR="00DE1EE2" w:rsidRDefault="00DE1EE2" w:rsidP="00DE1EE2">
      <w:pPr>
        <w:tabs>
          <w:tab w:val="left" w:pos="1110"/>
        </w:tabs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(апта сайын толтырылады)</w:t>
      </w:r>
    </w:p>
    <w:p w14:paraId="164D6A45" w14:textId="77777777" w:rsidR="00DE1EE2" w:rsidRPr="00DE1EE2" w:rsidRDefault="00DE1EE2" w:rsidP="00DE1EE2">
      <w:pPr>
        <w:tabs>
          <w:tab w:val="left" w:pos="1110"/>
        </w:tabs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4B99398" w14:textId="2C7C0378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1. Балалар</w:t>
      </w:r>
      <w:r w:rsidR="00706BDE">
        <w:rPr>
          <w:rFonts w:ascii="Arial" w:hAnsi="Arial" w:cs="Arial"/>
          <w:b/>
          <w:bCs/>
          <w:sz w:val="24"/>
          <w:szCs w:val="24"/>
          <w:lang w:val="ru-RU"/>
        </w:rPr>
        <w:t>ға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тәрбиешімен / құрда</w:t>
      </w:r>
      <w:r w:rsidR="00706BDE">
        <w:rPr>
          <w:rFonts w:ascii="Arial" w:hAnsi="Arial" w:cs="Arial"/>
          <w:b/>
          <w:bCs/>
          <w:sz w:val="24"/>
          <w:szCs w:val="24"/>
          <w:lang w:val="ru-RU"/>
        </w:rPr>
        <w:t>старымен қарым-қатынас қолайлы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ма?</w:t>
      </w:r>
    </w:p>
    <w:p w14:paraId="5E5FE5AA" w14:textId="407E9BC4" w:rsidR="00DE1EE2" w:rsidRPr="00DE1EE2" w:rsidRDefault="00706BDE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1FFA9FFB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6CD82604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B374C62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37A18DA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0E184774" w14:textId="6382E802" w:rsidR="00DE1EE2" w:rsidRPr="00DE1EE2" w:rsidRDefault="00706BDE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2. Педагог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бұл үшін жағдай жасады ма?</w:t>
      </w:r>
    </w:p>
    <w:p w14:paraId="5479E1F7" w14:textId="4407868B" w:rsidR="00DE1EE2" w:rsidRPr="00DE1EE2" w:rsidRDefault="00706BDE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62DE9CBE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13000F7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9A1B255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B436655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3B9A3AB" w14:textId="1CD0DE10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3. Балалар ко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мандада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жұмыс істеді ме?</w:t>
      </w:r>
    </w:p>
    <w:p w14:paraId="33C8BA54" w14:textId="0674A216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36A0EEE0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6F8D05B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25E09C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0CA8EAA9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73F1C0D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4. Тәрбиеші командада жұмыс істеу үшін жағдай жасады ма?</w:t>
      </w:r>
    </w:p>
    <w:p w14:paraId="5B240393" w14:textId="5C0F5597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0FAA0AFA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0973D3DE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B93A438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A0FD78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CCB3D90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5. Балалар бастама көтерді ме?</w:t>
      </w:r>
    </w:p>
    <w:p w14:paraId="5C05A503" w14:textId="23D2242F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5F984CEA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0CB8B44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BAA9CE0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6B5109E0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EF4C1AD" w14:textId="79271509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6. 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Педагог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балалардың бастамасын көрсету үшін жағдай жасады ма?</w:t>
      </w:r>
    </w:p>
    <w:p w14:paraId="2EB6C185" w14:textId="050DA39B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342AE395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6C69A3EB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BC25194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8C0611F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675AD19A" w14:textId="6103800E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7. 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Педагог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балалардың тәуелсіздігін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 xml:space="preserve"> (дербестігін)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көрсету үшін жағдай жасады ма?</w:t>
      </w:r>
    </w:p>
    <w:p w14:paraId="2227FE01" w14:textId="74BF4A2D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734825E8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1E3224E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1A7C8E6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CD31318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8905D27" w14:textId="6CD43638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8 Б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алалар таңдау жасады ма?</w:t>
      </w:r>
    </w:p>
    <w:p w14:paraId="35528E6A" w14:textId="04F6E0BC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3B2E4BE7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A22BD1F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1BE5728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E226DFA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9E1DE7F" w14:textId="4242B549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9. Балалар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 xml:space="preserve">ға қарым-қатынас </w:t>
      </w:r>
      <w:proofErr w:type="gramStart"/>
      <w:r w:rsidR="00E603FB">
        <w:rPr>
          <w:rFonts w:ascii="Arial" w:hAnsi="Arial" w:cs="Arial"/>
          <w:b/>
          <w:bCs/>
          <w:sz w:val="24"/>
          <w:szCs w:val="24"/>
          <w:lang w:val="ru-RU"/>
        </w:rPr>
        <w:t xml:space="preserve">қолайлы 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ма</w:t>
      </w:r>
      <w:proofErr w:type="gramEnd"/>
      <w:r w:rsidRPr="00DE1EE2">
        <w:rPr>
          <w:rFonts w:ascii="Arial" w:hAnsi="Arial" w:cs="Arial"/>
          <w:b/>
          <w:bCs/>
          <w:sz w:val="24"/>
          <w:szCs w:val="24"/>
          <w:lang w:val="ru-RU"/>
        </w:rPr>
        <w:t>?</w:t>
      </w:r>
    </w:p>
    <w:p w14:paraId="59217D56" w14:textId="5292C944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74D225DB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D0325B0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CC9B6C4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1755146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2CBBBCA1" w14:textId="18B136AA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10. Педагог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бұл үшін жағдай жасады ма?</w:t>
      </w:r>
    </w:p>
    <w:p w14:paraId="394029EE" w14:textId="28EC2D22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6D956733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7A50445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0A17E8B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E806C2B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FC28702" w14:textId="0BF14B65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11. Тәрбиешілер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ге бірге жұмыс істеу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ыңғайлы ма?</w:t>
      </w:r>
    </w:p>
    <w:p w14:paraId="44C24C51" w14:textId="29562932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6CF68B2D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9462FB0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4A053F9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5C2338D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640759F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12. Тәрбиешілер пәндік-кеңістіктік ортаны тиімді қолдана ма?</w:t>
      </w:r>
    </w:p>
    <w:p w14:paraId="21ED46F4" w14:textId="19A0B843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26C7D197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AC0444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D074682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3B28BB59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4A8222C" w14:textId="0EE6AE62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13. Балалард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ың балабақшадағы қоршаған ортасы бай, мазмұнды ма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? </w:t>
      </w:r>
    </w:p>
    <w:p w14:paraId="6133A77B" w14:textId="5A65CD9F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15AD0E0D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B00BF92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6C21C6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6FC794FE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6ABD9B8" w14:textId="68827D65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14. Б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алаб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>ақша әдіскері тәрбиешілерге жеткілікті қолдау көрсете ме?</w:t>
      </w:r>
    </w:p>
    <w:p w14:paraId="19CC5504" w14:textId="02FABF1D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4EE646E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33A0A1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4A11056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______________________________________________________________________</w:t>
      </w:r>
    </w:p>
    <w:p w14:paraId="01FC64EC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AB8759E" w14:textId="68A116B1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15. Б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алаб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>ақш</w:t>
      </w:r>
      <w:r w:rsidR="00F43783">
        <w:rPr>
          <w:rFonts w:ascii="Arial" w:hAnsi="Arial" w:cs="Arial"/>
          <w:b/>
          <w:bCs/>
          <w:sz w:val="24"/>
          <w:szCs w:val="24"/>
          <w:lang w:val="ru-RU"/>
        </w:rPr>
        <w:t>а қызметкерлері өзгеруге ынталы ма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>?</w:t>
      </w:r>
    </w:p>
    <w:p w14:paraId="21851DF9" w14:textId="679B5DE2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0ADB8F56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4167A5C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0D60E408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918BAC1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24C172A1" w14:textId="3417B0DA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16. Сізден балабақшаға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 қолдау қажет пе?</w:t>
      </w:r>
    </w:p>
    <w:p w14:paraId="2C574F46" w14:textId="5FE34B11" w:rsidR="00DE1EE2" w:rsidRPr="00DE1EE2" w:rsidRDefault="00E603FB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ИЯ / ЖОҚ </w:t>
      </w:r>
      <w:r w:rsidR="00DE1EE2" w:rsidRPr="00DE1EE2">
        <w:rPr>
          <w:rFonts w:ascii="Arial" w:hAnsi="Arial" w:cs="Arial"/>
          <w:b/>
          <w:bCs/>
          <w:sz w:val="24"/>
          <w:szCs w:val="24"/>
          <w:lang w:val="ru-RU"/>
        </w:rPr>
        <w:t>мұны қалай түсіндіңіз/көрдіңіз?</w:t>
      </w:r>
    </w:p>
    <w:p w14:paraId="2C890088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1EE61B8E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7CBBC843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4AFE9C96" w14:textId="77777777" w:rsidR="00DE1EE2" w:rsidRPr="00DE1EE2" w:rsidRDefault="00DE1EE2" w:rsidP="00DE1EE2">
      <w:pPr>
        <w:tabs>
          <w:tab w:val="left" w:pos="1110"/>
        </w:tabs>
        <w:rPr>
          <w:rFonts w:ascii="Arial" w:hAnsi="Arial" w:cs="Arial"/>
          <w:b/>
          <w:bCs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>______________________________________________________________________</w:t>
      </w:r>
    </w:p>
    <w:p w14:paraId="5E698557" w14:textId="2DC3B37A" w:rsidR="001A6EA6" w:rsidRPr="008D48B0" w:rsidRDefault="00DE1EE2" w:rsidP="00DE1EE2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17. Пилоттық жобаны жүзеге асыруда </w:t>
      </w:r>
      <w:r w:rsidR="00E603FB">
        <w:rPr>
          <w:rFonts w:ascii="Arial" w:hAnsi="Arial" w:cs="Arial"/>
          <w:b/>
          <w:bCs/>
          <w:sz w:val="24"/>
          <w:szCs w:val="24"/>
          <w:lang w:val="ru-RU"/>
        </w:rPr>
        <w:t>бала</w:t>
      </w:r>
      <w:r w:rsidRPr="00DE1EE2">
        <w:rPr>
          <w:rFonts w:ascii="Arial" w:hAnsi="Arial" w:cs="Arial"/>
          <w:b/>
          <w:bCs/>
          <w:sz w:val="24"/>
          <w:szCs w:val="24"/>
          <w:lang w:val="ru-RU"/>
        </w:rPr>
        <w:t xml:space="preserve">бақшаға қалай көмектесе </w:t>
      </w:r>
      <w:proofErr w:type="gramStart"/>
      <w:r w:rsidRPr="00DE1EE2">
        <w:rPr>
          <w:rFonts w:ascii="Arial" w:hAnsi="Arial" w:cs="Arial"/>
          <w:b/>
          <w:bCs/>
          <w:sz w:val="24"/>
          <w:szCs w:val="24"/>
          <w:lang w:val="ru-RU"/>
        </w:rPr>
        <w:t>аласыз?</w:t>
      </w:r>
      <w:r w:rsidR="001A6EA6" w:rsidRPr="008D48B0">
        <w:rPr>
          <w:rFonts w:ascii="Arial" w:hAnsi="Arial" w:cs="Arial"/>
          <w:sz w:val="24"/>
          <w:szCs w:val="24"/>
          <w:lang w:val="ru-RU"/>
        </w:rPr>
        <w:t>_</w:t>
      </w:r>
      <w:proofErr w:type="gramEnd"/>
      <w:r w:rsidR="001A6EA6"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</w:t>
      </w:r>
    </w:p>
    <w:p w14:paraId="112D4BE6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1C5829C" w14:textId="77777777" w:rsidR="001A6EA6" w:rsidRPr="008D48B0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8D48B0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1305C28" w14:textId="77777777" w:rsid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726B33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70CB6A21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46B36E92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6CA5B72B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1B4BC52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1DA96A3C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075D4E7A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28C30CAF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5DCA570F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p w14:paraId="367AD136" w14:textId="77777777" w:rsidR="001A6EA6" w:rsidRPr="001A6EA6" w:rsidRDefault="001A6EA6" w:rsidP="001A6EA6">
      <w:pPr>
        <w:tabs>
          <w:tab w:val="left" w:pos="1110"/>
        </w:tabs>
        <w:rPr>
          <w:rFonts w:ascii="Arial" w:hAnsi="Arial" w:cs="Arial"/>
          <w:sz w:val="24"/>
          <w:szCs w:val="24"/>
          <w:lang w:val="ru-RU"/>
        </w:rPr>
      </w:pPr>
      <w:r w:rsidRPr="001A6EA6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</w:t>
      </w:r>
    </w:p>
    <w:sectPr w:rsidR="001A6EA6" w:rsidRPr="001A6EA6" w:rsidSect="00F71451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19FBB" w14:textId="77777777" w:rsidR="00AE395B" w:rsidRDefault="00AE395B" w:rsidP="00063610">
      <w:pPr>
        <w:spacing w:after="0" w:line="240" w:lineRule="auto"/>
      </w:pPr>
      <w:r>
        <w:separator/>
      </w:r>
    </w:p>
  </w:endnote>
  <w:endnote w:type="continuationSeparator" w:id="0">
    <w:p w14:paraId="36FBE795" w14:textId="77777777" w:rsidR="00AE395B" w:rsidRDefault="00AE395B" w:rsidP="0006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5A0EC" w14:textId="3FF80F28" w:rsidR="004B2A70" w:rsidRPr="000771E5" w:rsidRDefault="004B2A70" w:rsidP="00E46C55">
    <w:pPr>
      <w:pStyle w:val="a8"/>
      <w:jc w:val="both"/>
      <w:rPr>
        <w:lang w:val="ru-RU"/>
      </w:rPr>
    </w:pPr>
    <w:r>
      <w:rPr>
        <w:lang w:val="ru-RU"/>
      </w:rPr>
      <w:t>*</w:t>
    </w:r>
    <w:r w:rsidR="00E46C55">
      <w:rPr>
        <w:lang w:val="ru-RU"/>
      </w:rPr>
      <w:t>зерттеу БМҚ жүзеге асыру аясында Балаларды ерте дамыту институтымен әдістемелік сүйемелденуде</w:t>
    </w:r>
    <w:r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BB527" w14:textId="77777777" w:rsidR="00AE395B" w:rsidRDefault="00AE395B" w:rsidP="00063610">
      <w:pPr>
        <w:spacing w:after="0" w:line="240" w:lineRule="auto"/>
      </w:pPr>
      <w:r>
        <w:separator/>
      </w:r>
    </w:p>
  </w:footnote>
  <w:footnote w:type="continuationSeparator" w:id="0">
    <w:p w14:paraId="7B2480D0" w14:textId="77777777" w:rsidR="00AE395B" w:rsidRDefault="00AE395B" w:rsidP="00063610">
      <w:pPr>
        <w:spacing w:after="0" w:line="240" w:lineRule="auto"/>
      </w:pPr>
      <w:r>
        <w:continuationSeparator/>
      </w:r>
    </w:p>
  </w:footnote>
  <w:footnote w:id="1">
    <w:p w14:paraId="0B3762D4" w14:textId="2A49F83C" w:rsidR="004B2A70" w:rsidRPr="006D7F9C" w:rsidRDefault="004B2A70">
      <w:pPr>
        <w:pStyle w:val="a3"/>
        <w:rPr>
          <w:lang w:val="kk-KZ"/>
        </w:rPr>
      </w:pPr>
      <w:r>
        <w:rPr>
          <w:rStyle w:val="a5"/>
        </w:rPr>
        <w:footnoteRef/>
      </w:r>
      <w:r>
        <w:t xml:space="preserve"> </w:t>
      </w:r>
      <w:r w:rsidRPr="006D7F9C">
        <w:rPr>
          <w:rFonts w:ascii="Calibri" w:eastAsia="Calibri" w:hAnsi="Calibri" w:cs="Times New Roman"/>
          <w:sz w:val="22"/>
          <w:szCs w:val="22"/>
        </w:rPr>
        <w:t>Walsh, G., Sproule, L., McGuinness, C., Trew, K., &amp; Ingram, G. (2010). Playful Structure: Six Pillars of</w:t>
      </w:r>
    </w:p>
  </w:footnote>
  <w:footnote w:id="2">
    <w:p w14:paraId="7587C53E" w14:textId="47C3C632" w:rsidR="004B2A70" w:rsidRPr="00AC5D3B" w:rsidRDefault="004B2A70">
      <w:pPr>
        <w:pStyle w:val="a3"/>
        <w:rPr>
          <w:lang w:val="kk-KZ"/>
        </w:rPr>
      </w:pPr>
      <w:r>
        <w:rPr>
          <w:rStyle w:val="a5"/>
        </w:rPr>
        <w:footnoteRef/>
      </w:r>
      <w:r>
        <w:t xml:space="preserve"> </w:t>
      </w:r>
      <w:r w:rsidRPr="00AC5D3B">
        <w:rPr>
          <w:rFonts w:ascii="Calibri" w:eastAsia="Calibri" w:hAnsi="Calibri" w:cs="Times New Roman"/>
          <w:sz w:val="22"/>
          <w:szCs w:val="22"/>
        </w:rPr>
        <w:t xml:space="preserve">NAEYC. (2009). </w:t>
      </w:r>
      <w:proofErr w:type="gramStart"/>
      <w:r w:rsidRPr="00AC5D3B">
        <w:rPr>
          <w:rFonts w:ascii="Calibri" w:eastAsia="Calibri" w:hAnsi="Calibri" w:cs="Times New Roman"/>
          <w:i/>
          <w:iCs/>
          <w:sz w:val="22"/>
          <w:szCs w:val="22"/>
        </w:rPr>
        <w:t>Developmentally</w:t>
      </w:r>
      <w:proofErr w:type="gramEnd"/>
      <w:r w:rsidRPr="00AC5D3B">
        <w:rPr>
          <w:rFonts w:ascii="Calibri" w:eastAsia="Calibri" w:hAnsi="Calibri" w:cs="Times New Roman"/>
          <w:i/>
          <w:iCs/>
          <w:sz w:val="22"/>
          <w:szCs w:val="22"/>
        </w:rPr>
        <w:t xml:space="preserve"> appropriate practice in early childhood programs serving children from birth through age 8 (3rd edition)</w:t>
      </w:r>
      <w:r w:rsidRPr="00AC5D3B">
        <w:rPr>
          <w:rFonts w:ascii="Calibri" w:eastAsia="Calibri" w:hAnsi="Calibri" w:cs="Times New Roman"/>
          <w:sz w:val="22"/>
          <w:szCs w:val="22"/>
        </w:rPr>
        <w:t xml:space="preserve">. Position Statement available at </w:t>
      </w:r>
      <w:hyperlink r:id="rId1" w:history="1">
        <w:r w:rsidRPr="00AB726F">
          <w:rPr>
            <w:rStyle w:val="ac"/>
            <w:rFonts w:ascii="Calibri" w:eastAsia="Calibri" w:hAnsi="Calibri" w:cs="Times New Roman"/>
            <w:sz w:val="22"/>
            <w:szCs w:val="22"/>
          </w:rPr>
          <w:t>http://www.naeyc.org/store/</w:t>
        </w:r>
      </w:hyperlink>
      <w:r>
        <w:rPr>
          <w:rFonts w:ascii="Calibri" w:eastAsia="Calibri" w:hAnsi="Calibri" w:cs="Times New Roman"/>
          <w:sz w:val="22"/>
          <w:szCs w:val="22"/>
          <w:lang w:val="kk-KZ"/>
        </w:rPr>
        <w:t xml:space="preserve"> </w:t>
      </w:r>
    </w:p>
  </w:footnote>
  <w:footnote w:id="3">
    <w:p w14:paraId="52042A93" w14:textId="1EAC1926" w:rsidR="004B2A70" w:rsidRPr="005459A9" w:rsidRDefault="004B2A70">
      <w:pPr>
        <w:pStyle w:val="a3"/>
        <w:rPr>
          <w:lang w:val="kk-KZ"/>
        </w:rPr>
      </w:pPr>
      <w:r>
        <w:rPr>
          <w:rStyle w:val="a5"/>
        </w:rPr>
        <w:footnoteRef/>
      </w:r>
      <w:r w:rsidRPr="00E46C55">
        <w:rPr>
          <w:lang w:val="kk-KZ"/>
        </w:rPr>
        <w:t xml:space="preserve"> </w:t>
      </w:r>
      <w:r w:rsidRPr="00E46C55">
        <w:rPr>
          <w:rFonts w:ascii="Calibri" w:eastAsia="Calibri" w:hAnsi="Calibri" w:cs="Times New Roman"/>
          <w:sz w:val="22"/>
          <w:szCs w:val="22"/>
          <w:lang w:val="kk-KZ"/>
        </w:rPr>
        <w:t xml:space="preserve">Walsh, G., Sproule, L., McGuinness, C., Trew, K., &amp; Ingram, G. (2010). </w:t>
      </w:r>
      <w:r w:rsidRPr="005459A9">
        <w:rPr>
          <w:rFonts w:ascii="Calibri" w:eastAsia="Calibri" w:hAnsi="Calibri" w:cs="Times New Roman"/>
          <w:sz w:val="22"/>
          <w:szCs w:val="22"/>
        </w:rPr>
        <w:t>Playful Structure: Six Pillars of Developmentally Appropriate Practice. Handbook.</w:t>
      </w:r>
      <w:r>
        <w:rPr>
          <w:rFonts w:ascii="Calibri" w:eastAsia="Calibri" w:hAnsi="Calibri" w:cs="Times New Roman"/>
          <w:sz w:val="22"/>
          <w:szCs w:val="22"/>
          <w:lang w:val="kk-KZ"/>
        </w:rPr>
        <w:t xml:space="preserve"> </w:t>
      </w:r>
    </w:p>
  </w:footnote>
  <w:footnote w:id="4">
    <w:p w14:paraId="055E30FE" w14:textId="77777777" w:rsidR="00D40397" w:rsidRPr="00D40397" w:rsidRDefault="00D40397" w:rsidP="00D40397">
      <w:pPr>
        <w:pStyle w:val="a3"/>
        <w:rPr>
          <w:rFonts w:ascii="Calibri" w:eastAsia="Calibri" w:hAnsi="Calibri" w:cs="Times New Roman"/>
        </w:rPr>
      </w:pPr>
      <w:r>
        <w:rPr>
          <w:rStyle w:val="a5"/>
        </w:rPr>
        <w:footnoteRef/>
      </w:r>
      <w:r>
        <w:t xml:space="preserve"> </w:t>
      </w:r>
      <w:r w:rsidRPr="00D40397">
        <w:rPr>
          <w:rFonts w:ascii="Calibri" w:eastAsia="Calibri" w:hAnsi="Calibri" w:cs="Times New Roman"/>
        </w:rPr>
        <w:t>Margetts, K. (2007). Understanding and supporting children: Shaping transition practices. In A. Dunlop, &amp; H.</w:t>
      </w:r>
    </w:p>
    <w:p w14:paraId="098A2956" w14:textId="77777777" w:rsidR="00D40397" w:rsidRPr="00D40397" w:rsidRDefault="00D40397" w:rsidP="00D40397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D40397">
        <w:rPr>
          <w:rFonts w:ascii="Calibri" w:eastAsia="Calibri" w:hAnsi="Calibri" w:cs="Times New Roman"/>
          <w:sz w:val="20"/>
          <w:szCs w:val="20"/>
        </w:rPr>
        <w:t xml:space="preserve">Fabian (Eds.), </w:t>
      </w:r>
      <w:r w:rsidRPr="00D40397">
        <w:rPr>
          <w:rFonts w:ascii="Calibri" w:eastAsia="Calibri" w:hAnsi="Calibri" w:cs="Times New Roman"/>
          <w:i/>
          <w:iCs/>
          <w:sz w:val="20"/>
          <w:szCs w:val="20"/>
        </w:rPr>
        <w:t xml:space="preserve">Informing transitions in the early years: Research, policy and practice </w:t>
      </w:r>
      <w:r w:rsidRPr="00D40397">
        <w:rPr>
          <w:rFonts w:ascii="Calibri" w:eastAsia="Calibri" w:hAnsi="Calibri" w:cs="Times New Roman"/>
          <w:sz w:val="20"/>
          <w:szCs w:val="20"/>
        </w:rPr>
        <w:t>(pp. 107-119). Maidenhead,</w:t>
      </w:r>
    </w:p>
    <w:p w14:paraId="007ADFE9" w14:textId="43A5DE28" w:rsidR="00D40397" w:rsidRPr="00D40397" w:rsidRDefault="00D40397" w:rsidP="00D40397">
      <w:pPr>
        <w:pStyle w:val="a3"/>
        <w:rPr>
          <w:lang w:val="kk-KZ"/>
        </w:rPr>
      </w:pPr>
      <w:r>
        <w:rPr>
          <w:rFonts w:ascii="Calibri" w:eastAsia="Calibri" w:hAnsi="Calibri" w:cs="Times New Roman"/>
          <w:sz w:val="22"/>
          <w:szCs w:val="22"/>
        </w:rPr>
        <w:t>England: Open University Press</w:t>
      </w:r>
      <w:r>
        <w:rPr>
          <w:rFonts w:ascii="Calibri" w:eastAsia="Calibri" w:hAnsi="Calibri" w:cs="Times New Roman"/>
          <w:sz w:val="22"/>
          <w:szCs w:val="22"/>
          <w:lang w:val="kk-KZ"/>
        </w:rPr>
        <w:t xml:space="preserve"> </w:t>
      </w:r>
    </w:p>
  </w:footnote>
  <w:footnote w:id="5">
    <w:p w14:paraId="4F2B5CF2" w14:textId="48D3F909" w:rsidR="004B2A70" w:rsidRPr="002135CE" w:rsidRDefault="004B2A70">
      <w:pPr>
        <w:pStyle w:val="a3"/>
        <w:rPr>
          <w:rFonts w:ascii="Arial" w:hAnsi="Arial" w:cs="Arial"/>
        </w:rPr>
      </w:pPr>
      <w:r w:rsidRPr="002135CE">
        <w:rPr>
          <w:rStyle w:val="a5"/>
          <w:rFonts w:ascii="Arial" w:hAnsi="Arial" w:cs="Arial"/>
        </w:rPr>
        <w:footnoteRef/>
      </w:r>
      <w:r w:rsidRPr="002135CE">
        <w:rPr>
          <w:rFonts w:ascii="Arial" w:hAnsi="Arial" w:cs="Arial"/>
        </w:rPr>
        <w:t xml:space="preserve"> OECD. (2014). Literature review on monitoring quality in early childhood education and care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67697"/>
    <w:multiLevelType w:val="hybridMultilevel"/>
    <w:tmpl w:val="59348C26"/>
    <w:lvl w:ilvl="0" w:tplc="A4CCCBF8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2AD43333"/>
    <w:multiLevelType w:val="hybridMultilevel"/>
    <w:tmpl w:val="E6D4F2FC"/>
    <w:lvl w:ilvl="0" w:tplc="A4CCCB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46F51"/>
    <w:multiLevelType w:val="hybridMultilevel"/>
    <w:tmpl w:val="F6920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3701B"/>
    <w:multiLevelType w:val="hybridMultilevel"/>
    <w:tmpl w:val="9EFA7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0A2DC6A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68"/>
    <w:rsid w:val="00004E48"/>
    <w:rsid w:val="00034413"/>
    <w:rsid w:val="00046010"/>
    <w:rsid w:val="00057FEB"/>
    <w:rsid w:val="00063610"/>
    <w:rsid w:val="00075534"/>
    <w:rsid w:val="000771E5"/>
    <w:rsid w:val="0008539C"/>
    <w:rsid w:val="000A2D60"/>
    <w:rsid w:val="000A66A9"/>
    <w:rsid w:val="000C5DC5"/>
    <w:rsid w:val="000D4A46"/>
    <w:rsid w:val="000F604E"/>
    <w:rsid w:val="00100481"/>
    <w:rsid w:val="001216F8"/>
    <w:rsid w:val="00143C78"/>
    <w:rsid w:val="00151412"/>
    <w:rsid w:val="00191E29"/>
    <w:rsid w:val="001A4459"/>
    <w:rsid w:val="001A6EA6"/>
    <w:rsid w:val="001C7281"/>
    <w:rsid w:val="001D047E"/>
    <w:rsid w:val="001E774F"/>
    <w:rsid w:val="001F1574"/>
    <w:rsid w:val="00202502"/>
    <w:rsid w:val="002135CE"/>
    <w:rsid w:val="002229AB"/>
    <w:rsid w:val="00234F58"/>
    <w:rsid w:val="0026652A"/>
    <w:rsid w:val="00281628"/>
    <w:rsid w:val="002A0A3E"/>
    <w:rsid w:val="002A2D3A"/>
    <w:rsid w:val="002A6F5A"/>
    <w:rsid w:val="002B0503"/>
    <w:rsid w:val="002B30BA"/>
    <w:rsid w:val="002B35E8"/>
    <w:rsid w:val="002C2FBE"/>
    <w:rsid w:val="002E1BE4"/>
    <w:rsid w:val="002E6C9D"/>
    <w:rsid w:val="002E6F46"/>
    <w:rsid w:val="00304CA3"/>
    <w:rsid w:val="00362C1D"/>
    <w:rsid w:val="00373211"/>
    <w:rsid w:val="00377234"/>
    <w:rsid w:val="00397AB9"/>
    <w:rsid w:val="003A68DA"/>
    <w:rsid w:val="003D25CD"/>
    <w:rsid w:val="003D6C95"/>
    <w:rsid w:val="003E4E8A"/>
    <w:rsid w:val="003F5B11"/>
    <w:rsid w:val="00413866"/>
    <w:rsid w:val="00460886"/>
    <w:rsid w:val="00486080"/>
    <w:rsid w:val="00493C18"/>
    <w:rsid w:val="004A0431"/>
    <w:rsid w:val="004B285F"/>
    <w:rsid w:val="004B2A70"/>
    <w:rsid w:val="004B3590"/>
    <w:rsid w:val="004B7C5C"/>
    <w:rsid w:val="004C4BF7"/>
    <w:rsid w:val="00501C04"/>
    <w:rsid w:val="005144A0"/>
    <w:rsid w:val="00522905"/>
    <w:rsid w:val="00543DC5"/>
    <w:rsid w:val="005459A9"/>
    <w:rsid w:val="00560748"/>
    <w:rsid w:val="00567B44"/>
    <w:rsid w:val="00571E15"/>
    <w:rsid w:val="005831A9"/>
    <w:rsid w:val="00590657"/>
    <w:rsid w:val="005A53CD"/>
    <w:rsid w:val="005B036F"/>
    <w:rsid w:val="006002E0"/>
    <w:rsid w:val="00623829"/>
    <w:rsid w:val="00643A46"/>
    <w:rsid w:val="00646880"/>
    <w:rsid w:val="00672BE0"/>
    <w:rsid w:val="00674ED9"/>
    <w:rsid w:val="00696C95"/>
    <w:rsid w:val="006B5D84"/>
    <w:rsid w:val="006C5C18"/>
    <w:rsid w:val="006D7F9C"/>
    <w:rsid w:val="00706B91"/>
    <w:rsid w:val="00706BDE"/>
    <w:rsid w:val="00716FB6"/>
    <w:rsid w:val="00726B33"/>
    <w:rsid w:val="0075397B"/>
    <w:rsid w:val="00755AAF"/>
    <w:rsid w:val="00760FD7"/>
    <w:rsid w:val="00787867"/>
    <w:rsid w:val="00794CD2"/>
    <w:rsid w:val="0079554C"/>
    <w:rsid w:val="00795CAE"/>
    <w:rsid w:val="007A06B6"/>
    <w:rsid w:val="007B53B5"/>
    <w:rsid w:val="007F7B5C"/>
    <w:rsid w:val="00801EA4"/>
    <w:rsid w:val="008022B7"/>
    <w:rsid w:val="00802C39"/>
    <w:rsid w:val="00813957"/>
    <w:rsid w:val="00817D5E"/>
    <w:rsid w:val="00824B4C"/>
    <w:rsid w:val="0082571A"/>
    <w:rsid w:val="00850B8C"/>
    <w:rsid w:val="008637D8"/>
    <w:rsid w:val="00866BDC"/>
    <w:rsid w:val="00874410"/>
    <w:rsid w:val="00883F2A"/>
    <w:rsid w:val="008900C3"/>
    <w:rsid w:val="008954A6"/>
    <w:rsid w:val="008C6DEF"/>
    <w:rsid w:val="008D48B0"/>
    <w:rsid w:val="008E152F"/>
    <w:rsid w:val="009447F0"/>
    <w:rsid w:val="00954428"/>
    <w:rsid w:val="0097460D"/>
    <w:rsid w:val="009B11ED"/>
    <w:rsid w:val="009C0787"/>
    <w:rsid w:val="009C15E5"/>
    <w:rsid w:val="009D1D6C"/>
    <w:rsid w:val="00A2251D"/>
    <w:rsid w:val="00A27D23"/>
    <w:rsid w:val="00A32A8E"/>
    <w:rsid w:val="00A54737"/>
    <w:rsid w:val="00A7105A"/>
    <w:rsid w:val="00A92D43"/>
    <w:rsid w:val="00AB2F7A"/>
    <w:rsid w:val="00AB525A"/>
    <w:rsid w:val="00AB571F"/>
    <w:rsid w:val="00AC5D3B"/>
    <w:rsid w:val="00AC7873"/>
    <w:rsid w:val="00AE395B"/>
    <w:rsid w:val="00AF18E4"/>
    <w:rsid w:val="00AF3DC3"/>
    <w:rsid w:val="00B00E8D"/>
    <w:rsid w:val="00B061E4"/>
    <w:rsid w:val="00B168FE"/>
    <w:rsid w:val="00B17490"/>
    <w:rsid w:val="00B2087E"/>
    <w:rsid w:val="00B34EF3"/>
    <w:rsid w:val="00B53F41"/>
    <w:rsid w:val="00B55CC8"/>
    <w:rsid w:val="00BB3013"/>
    <w:rsid w:val="00BB5397"/>
    <w:rsid w:val="00BD1B08"/>
    <w:rsid w:val="00BE4398"/>
    <w:rsid w:val="00BF5735"/>
    <w:rsid w:val="00BF74E1"/>
    <w:rsid w:val="00C00BFF"/>
    <w:rsid w:val="00C35545"/>
    <w:rsid w:val="00C733E1"/>
    <w:rsid w:val="00CA48B6"/>
    <w:rsid w:val="00CA5600"/>
    <w:rsid w:val="00CB12F6"/>
    <w:rsid w:val="00CB2246"/>
    <w:rsid w:val="00CE34E9"/>
    <w:rsid w:val="00D01EEA"/>
    <w:rsid w:val="00D16F03"/>
    <w:rsid w:val="00D3538B"/>
    <w:rsid w:val="00D402CB"/>
    <w:rsid w:val="00D40397"/>
    <w:rsid w:val="00D417ED"/>
    <w:rsid w:val="00D515CC"/>
    <w:rsid w:val="00D52099"/>
    <w:rsid w:val="00D710E4"/>
    <w:rsid w:val="00D90576"/>
    <w:rsid w:val="00D91A72"/>
    <w:rsid w:val="00DA308C"/>
    <w:rsid w:val="00DA64F3"/>
    <w:rsid w:val="00DB38F2"/>
    <w:rsid w:val="00DE1EE2"/>
    <w:rsid w:val="00DE544D"/>
    <w:rsid w:val="00DE7940"/>
    <w:rsid w:val="00DF533F"/>
    <w:rsid w:val="00E050A3"/>
    <w:rsid w:val="00E42B83"/>
    <w:rsid w:val="00E46C55"/>
    <w:rsid w:val="00E56388"/>
    <w:rsid w:val="00E56D2C"/>
    <w:rsid w:val="00E603FB"/>
    <w:rsid w:val="00E622A7"/>
    <w:rsid w:val="00E9313E"/>
    <w:rsid w:val="00F34E33"/>
    <w:rsid w:val="00F35F0E"/>
    <w:rsid w:val="00F3706D"/>
    <w:rsid w:val="00F43783"/>
    <w:rsid w:val="00F44CC7"/>
    <w:rsid w:val="00F55C7C"/>
    <w:rsid w:val="00F71451"/>
    <w:rsid w:val="00F8246C"/>
    <w:rsid w:val="00F910D4"/>
    <w:rsid w:val="00FA1128"/>
    <w:rsid w:val="00FA20EB"/>
    <w:rsid w:val="00FA7103"/>
    <w:rsid w:val="00FB1BB5"/>
    <w:rsid w:val="00FD5F15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193B7"/>
  <w15:docId w15:val="{45239E29-8C53-4069-8D7E-951922E8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636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361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361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77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71E5"/>
  </w:style>
  <w:style w:type="paragraph" w:styleId="a8">
    <w:name w:val="footer"/>
    <w:basedOn w:val="a"/>
    <w:link w:val="a9"/>
    <w:uiPriority w:val="99"/>
    <w:unhideWhenUsed/>
    <w:rsid w:val="00077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71E5"/>
  </w:style>
  <w:style w:type="table" w:styleId="aa">
    <w:name w:val="Table Grid"/>
    <w:basedOn w:val="a1"/>
    <w:uiPriority w:val="39"/>
    <w:rsid w:val="002C2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135CE"/>
    <w:pPr>
      <w:ind w:left="720"/>
      <w:contextualSpacing/>
    </w:pPr>
  </w:style>
  <w:style w:type="table" w:customStyle="1" w:styleId="TableGrid1">
    <w:name w:val="Table Grid1"/>
    <w:basedOn w:val="a1"/>
    <w:next w:val="aa"/>
    <w:uiPriority w:val="39"/>
    <w:rsid w:val="00824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AC5D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885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8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770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3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eyc.org/sto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53BD7-DE24-491E-BE27-80244929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24</Pages>
  <Words>5624</Words>
  <Characters>32057</Characters>
  <Application>Microsoft Office Word</Application>
  <DocSecurity>0</DocSecurity>
  <Lines>267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Kiikova Gaukhar</dc:creator>
  <cp:keywords/>
  <dc:description/>
  <cp:lastModifiedBy>РЦДД</cp:lastModifiedBy>
  <cp:revision>194</cp:revision>
  <dcterms:created xsi:type="dcterms:W3CDTF">2022-04-05T13:37:00Z</dcterms:created>
  <dcterms:modified xsi:type="dcterms:W3CDTF">2022-08-12T05:12:00Z</dcterms:modified>
</cp:coreProperties>
</file>